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1E" w:rsidRPr="00AC19E5" w:rsidRDefault="000D4B1E" w:rsidP="000D4B1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19E5">
        <w:rPr>
          <w:rFonts w:ascii="Times New Roman" w:hAnsi="Times New Roman"/>
          <w:b/>
          <w:sz w:val="24"/>
          <w:szCs w:val="24"/>
        </w:rPr>
        <w:t>Министерство образования и науки Самарской области</w:t>
      </w:r>
    </w:p>
    <w:p w:rsidR="000D4B1E" w:rsidRPr="00AC19E5" w:rsidRDefault="000D4B1E" w:rsidP="000D4B1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19E5"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0D4B1E" w:rsidRPr="00AC19E5" w:rsidRDefault="000D4B1E" w:rsidP="000D4B1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19E5">
        <w:rPr>
          <w:rFonts w:ascii="Times New Roman" w:hAnsi="Times New Roman"/>
          <w:b/>
          <w:sz w:val="24"/>
          <w:szCs w:val="24"/>
        </w:rPr>
        <w:t>«Губернский колледж г</w:t>
      </w:r>
      <w:proofErr w:type="gramStart"/>
      <w:r w:rsidRPr="00AC19E5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AC19E5">
        <w:rPr>
          <w:rFonts w:ascii="Times New Roman" w:hAnsi="Times New Roman"/>
          <w:b/>
          <w:sz w:val="24"/>
          <w:szCs w:val="24"/>
        </w:rPr>
        <w:t>ызрани»</w:t>
      </w:r>
    </w:p>
    <w:p w:rsidR="000D4B1E" w:rsidRPr="00AC19E5" w:rsidRDefault="000D4B1E" w:rsidP="000D4B1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19E5">
        <w:rPr>
          <w:rFonts w:ascii="Times New Roman" w:hAnsi="Times New Roman"/>
          <w:b/>
          <w:sz w:val="24"/>
          <w:szCs w:val="24"/>
        </w:rPr>
        <w:t>Технический профиль</w:t>
      </w:r>
    </w:p>
    <w:p w:rsidR="000D4B1E" w:rsidRDefault="000D4B1E" w:rsidP="000D4B1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1838" w:rsidRPr="006D360B" w:rsidTr="006D360B">
        <w:tc>
          <w:tcPr>
            <w:tcW w:w="4785" w:type="dxa"/>
          </w:tcPr>
          <w:p w:rsidR="003D1838" w:rsidRPr="006D360B" w:rsidRDefault="003D1838" w:rsidP="000D4B1E">
            <w:pPr>
              <w:pStyle w:val="Default"/>
              <w:rPr>
                <w:rFonts w:cstheme="minorBidi"/>
                <w:b/>
                <w:color w:val="auto"/>
              </w:rPr>
            </w:pPr>
          </w:p>
        </w:tc>
        <w:tc>
          <w:tcPr>
            <w:tcW w:w="4786" w:type="dxa"/>
          </w:tcPr>
          <w:p w:rsidR="003D1838" w:rsidRPr="006D360B" w:rsidRDefault="003D1838" w:rsidP="000D4B1E">
            <w:pPr>
              <w:pStyle w:val="Default"/>
              <w:rPr>
                <w:rFonts w:cstheme="minorBidi"/>
                <w:b/>
                <w:color w:val="auto"/>
              </w:rPr>
            </w:pPr>
            <w:r w:rsidRPr="006D360B">
              <w:rPr>
                <w:rFonts w:cstheme="minorBidi"/>
                <w:b/>
                <w:color w:val="auto"/>
              </w:rPr>
              <w:t>«Утверждаю»</w:t>
            </w:r>
          </w:p>
          <w:p w:rsidR="003D1838" w:rsidRPr="006D360B" w:rsidRDefault="003D1838" w:rsidP="000D4B1E">
            <w:pPr>
              <w:pStyle w:val="Default"/>
              <w:rPr>
                <w:rFonts w:cstheme="minorBidi"/>
                <w:b/>
                <w:color w:val="auto"/>
              </w:rPr>
            </w:pPr>
            <w:r w:rsidRPr="006D360B">
              <w:rPr>
                <w:rFonts w:cstheme="minorBidi"/>
                <w:b/>
                <w:color w:val="auto"/>
              </w:rPr>
              <w:t>Заведующий отделение</w:t>
            </w:r>
          </w:p>
          <w:p w:rsidR="003D1838" w:rsidRPr="006D360B" w:rsidRDefault="006D360B" w:rsidP="000D4B1E">
            <w:pPr>
              <w:pStyle w:val="Default"/>
              <w:rPr>
                <w:rFonts w:cstheme="minorBidi"/>
                <w:b/>
                <w:color w:val="auto"/>
              </w:rPr>
            </w:pPr>
            <w:r w:rsidRPr="006D360B">
              <w:rPr>
                <w:rFonts w:cstheme="minorBidi"/>
                <w:b/>
                <w:color w:val="auto"/>
              </w:rPr>
              <w:t>Технического профиля»</w:t>
            </w:r>
          </w:p>
          <w:p w:rsidR="006D360B" w:rsidRPr="006D360B" w:rsidRDefault="006D360B" w:rsidP="000D4B1E">
            <w:pPr>
              <w:pStyle w:val="Default"/>
              <w:rPr>
                <w:rFonts w:cstheme="minorBidi"/>
                <w:b/>
                <w:color w:val="auto"/>
              </w:rPr>
            </w:pPr>
            <w:r w:rsidRPr="006D360B">
              <w:rPr>
                <w:rFonts w:cstheme="minorBidi"/>
                <w:b/>
                <w:color w:val="auto"/>
              </w:rPr>
              <w:t>____________________ В.В. Колосов</w:t>
            </w:r>
          </w:p>
          <w:p w:rsidR="006D360B" w:rsidRPr="006D360B" w:rsidRDefault="006D360B" w:rsidP="00851E89">
            <w:pPr>
              <w:pStyle w:val="Default"/>
              <w:rPr>
                <w:rFonts w:cstheme="minorBidi"/>
                <w:b/>
                <w:color w:val="auto"/>
              </w:rPr>
            </w:pPr>
            <w:r w:rsidRPr="006D360B">
              <w:rPr>
                <w:rFonts w:cstheme="minorBidi"/>
                <w:b/>
                <w:color w:val="auto"/>
              </w:rPr>
              <w:t>«____»_______________ 20</w:t>
            </w:r>
            <w:r w:rsidR="00851E89">
              <w:rPr>
                <w:rFonts w:cstheme="minorBidi"/>
                <w:b/>
                <w:color w:val="auto"/>
              </w:rPr>
              <w:t>20</w:t>
            </w:r>
            <w:r w:rsidRPr="006D360B">
              <w:rPr>
                <w:rFonts w:cstheme="minorBidi"/>
                <w:b/>
                <w:color w:val="auto"/>
              </w:rPr>
              <w:t xml:space="preserve"> г.</w:t>
            </w:r>
          </w:p>
        </w:tc>
      </w:tr>
    </w:tbl>
    <w:p w:rsidR="008A3B4F" w:rsidRDefault="008A3B4F" w:rsidP="000D4B1E">
      <w:pPr>
        <w:pStyle w:val="Default"/>
        <w:rPr>
          <w:b/>
          <w:bCs/>
          <w:sz w:val="36"/>
          <w:szCs w:val="36"/>
        </w:rPr>
      </w:pPr>
    </w:p>
    <w:p w:rsidR="008A3B4F" w:rsidRDefault="000D4B1E" w:rsidP="000D4B1E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noProof/>
        </w:rPr>
        <w:drawing>
          <wp:inline distT="0" distB="0" distL="0" distR="0">
            <wp:extent cx="1304290" cy="1288415"/>
            <wp:effectExtent l="19050" t="0" r="0" b="0"/>
            <wp:docPr id="8" name="Рисунок 4" descr="эмблема коллед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блема колледж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695" t="7552" r="32617" b="22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A5" w:rsidRDefault="00F625A5" w:rsidP="008A3B4F">
      <w:pPr>
        <w:pStyle w:val="Default"/>
        <w:rPr>
          <w:b/>
          <w:bCs/>
          <w:sz w:val="36"/>
          <w:szCs w:val="36"/>
        </w:rPr>
      </w:pPr>
    </w:p>
    <w:p w:rsidR="008A3B4F" w:rsidRPr="00F24935" w:rsidRDefault="008A3B4F" w:rsidP="008A3B4F">
      <w:pPr>
        <w:pStyle w:val="Default"/>
        <w:rPr>
          <w:b/>
          <w:bCs/>
          <w:sz w:val="28"/>
          <w:szCs w:val="28"/>
        </w:rPr>
      </w:pPr>
    </w:p>
    <w:p w:rsidR="008A3B4F" w:rsidRPr="000D4B1E" w:rsidRDefault="00F625A5" w:rsidP="008A3B4F">
      <w:pPr>
        <w:pStyle w:val="Default"/>
        <w:jc w:val="center"/>
        <w:rPr>
          <w:b/>
          <w:bCs/>
          <w:sz w:val="28"/>
          <w:szCs w:val="28"/>
        </w:rPr>
      </w:pPr>
      <w:r w:rsidRPr="000D4B1E">
        <w:rPr>
          <w:b/>
          <w:bCs/>
          <w:sz w:val="28"/>
          <w:szCs w:val="28"/>
        </w:rPr>
        <w:t>МЕТОДИЧЕСКАЯ РАЗРАБОТКА</w:t>
      </w:r>
    </w:p>
    <w:p w:rsidR="00F24935" w:rsidRPr="000D4B1E" w:rsidRDefault="00F24935" w:rsidP="008A3B4F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63"/>
        <w:gridCol w:w="8373"/>
        <w:gridCol w:w="35"/>
      </w:tblGrid>
      <w:tr w:rsidR="00F24935" w:rsidRPr="000D4B1E" w:rsidTr="00F24935">
        <w:tc>
          <w:tcPr>
            <w:tcW w:w="9606" w:type="dxa"/>
            <w:gridSpan w:val="3"/>
          </w:tcPr>
          <w:p w:rsidR="002960EC" w:rsidRDefault="00CF1BC9" w:rsidP="002960EC">
            <w:pPr>
              <w:pStyle w:val="24"/>
              <w:widowControl w:val="0"/>
              <w:spacing w:line="36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lang w:eastAsia="en-US"/>
              </w:rPr>
              <w:t>К</w:t>
            </w:r>
            <w:r w:rsidR="008A3B4F" w:rsidRPr="000D4B1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lang w:eastAsia="en-US"/>
              </w:rPr>
              <w:t xml:space="preserve">онкурса профессионального мастерства </w:t>
            </w:r>
            <w:r w:rsidR="00F625A5" w:rsidRPr="000D4B1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lang w:eastAsia="en-US"/>
              </w:rPr>
              <w:t>«</w:t>
            </w:r>
            <w:proofErr w:type="gramStart"/>
            <w:r w:rsidR="00F625A5" w:rsidRPr="000D4B1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lang w:eastAsia="en-US"/>
              </w:rPr>
              <w:t>Лучший</w:t>
            </w:r>
            <w:proofErr w:type="gramEnd"/>
            <w:r w:rsidR="00F625A5" w:rsidRPr="000D4B1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lang w:eastAsia="en-US"/>
              </w:rPr>
              <w:t xml:space="preserve"> по профессии»</w:t>
            </w:r>
          </w:p>
          <w:p w:rsidR="00F24935" w:rsidRPr="000D4B1E" w:rsidRDefault="00F625A5" w:rsidP="002960EC">
            <w:pPr>
              <w:pStyle w:val="24"/>
              <w:widowControl w:val="0"/>
              <w:spacing w:line="36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lang w:eastAsia="en-US"/>
              </w:rPr>
            </w:pPr>
            <w:r w:rsidRPr="000D4B1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lang w:eastAsia="en-US"/>
              </w:rPr>
              <w:t xml:space="preserve">по специальности 18.02.09. </w:t>
            </w:r>
            <w:r w:rsidR="000D4B1E" w:rsidRPr="000D4B1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lang w:eastAsia="en-US"/>
              </w:rPr>
              <w:t>Переработка нефти и газа.</w:t>
            </w:r>
          </w:p>
        </w:tc>
      </w:tr>
      <w:tr w:rsidR="00F24935" w:rsidRPr="00F24935" w:rsidTr="00F24935">
        <w:tc>
          <w:tcPr>
            <w:tcW w:w="9606" w:type="dxa"/>
            <w:gridSpan w:val="3"/>
          </w:tcPr>
          <w:p w:rsidR="00F24935" w:rsidRPr="00F24935" w:rsidRDefault="00F24935" w:rsidP="00F24935">
            <w:pPr>
              <w:spacing w:line="360" w:lineRule="auto"/>
              <w:ind w:right="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4935" w:rsidRPr="00F24935" w:rsidTr="005A55F3">
        <w:trPr>
          <w:gridAfter w:val="1"/>
          <w:wAfter w:w="35" w:type="dxa"/>
        </w:trPr>
        <w:tc>
          <w:tcPr>
            <w:tcW w:w="1166" w:type="dxa"/>
          </w:tcPr>
          <w:p w:rsidR="00F24935" w:rsidRPr="00F24935" w:rsidRDefault="00F24935" w:rsidP="005A55F3">
            <w:pPr>
              <w:spacing w:line="360" w:lineRule="auto"/>
              <w:ind w:righ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5" w:type="dxa"/>
          </w:tcPr>
          <w:p w:rsidR="00F24935" w:rsidRPr="00F24935" w:rsidRDefault="00F24935" w:rsidP="005A55F3">
            <w:pPr>
              <w:spacing w:line="360" w:lineRule="auto"/>
              <w:ind w:right="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A3B4F" w:rsidRDefault="008A3B4F" w:rsidP="008A3B4F">
      <w:pPr>
        <w:jc w:val="center"/>
        <w:rPr>
          <w:rFonts w:ascii="Times New Roman" w:hAnsi="Times New Roman" w:cs="Times New Roman"/>
        </w:rPr>
      </w:pPr>
    </w:p>
    <w:p w:rsidR="008A3B4F" w:rsidRDefault="008A3B4F" w:rsidP="008A3B4F">
      <w:pPr>
        <w:jc w:val="center"/>
        <w:rPr>
          <w:rFonts w:ascii="Times New Roman" w:hAnsi="Times New Roman" w:cs="Times New Roman"/>
        </w:rPr>
      </w:pPr>
    </w:p>
    <w:p w:rsidR="008A3B4F" w:rsidRDefault="008A3B4F" w:rsidP="008A3B4F">
      <w:pPr>
        <w:pStyle w:val="Default"/>
      </w:pPr>
    </w:p>
    <w:p w:rsidR="000D4B1E" w:rsidRDefault="000D4B1E" w:rsidP="008A3B4F">
      <w:pPr>
        <w:pStyle w:val="Default"/>
      </w:pPr>
    </w:p>
    <w:p w:rsidR="000D4B1E" w:rsidRDefault="000D4B1E" w:rsidP="008A3B4F">
      <w:pPr>
        <w:pStyle w:val="Default"/>
      </w:pPr>
    </w:p>
    <w:p w:rsidR="000D4B1E" w:rsidRDefault="000D4B1E" w:rsidP="008A3B4F">
      <w:pPr>
        <w:pStyle w:val="Default"/>
      </w:pPr>
    </w:p>
    <w:p w:rsidR="000D4B1E" w:rsidRDefault="000D4B1E" w:rsidP="008A3B4F">
      <w:pPr>
        <w:pStyle w:val="Default"/>
      </w:pPr>
    </w:p>
    <w:p w:rsidR="000D4B1E" w:rsidRDefault="000D4B1E" w:rsidP="008A3B4F">
      <w:pPr>
        <w:pStyle w:val="Default"/>
      </w:pPr>
    </w:p>
    <w:p w:rsidR="000D4B1E" w:rsidRDefault="000D4B1E" w:rsidP="008A3B4F">
      <w:pPr>
        <w:pStyle w:val="Default"/>
      </w:pPr>
    </w:p>
    <w:p w:rsidR="000D4B1E" w:rsidRDefault="000D4B1E" w:rsidP="008A3B4F">
      <w:pPr>
        <w:pStyle w:val="Default"/>
      </w:pPr>
    </w:p>
    <w:p w:rsidR="008A3B4F" w:rsidRPr="00EA4F3F" w:rsidRDefault="008A3B4F" w:rsidP="008A3B4F">
      <w:pPr>
        <w:pStyle w:val="Default"/>
        <w:jc w:val="center"/>
        <w:rPr>
          <w:b/>
        </w:rPr>
      </w:pPr>
      <w:r w:rsidRPr="00EA4F3F">
        <w:rPr>
          <w:b/>
        </w:rPr>
        <w:t>Сызрань</w:t>
      </w:r>
    </w:p>
    <w:p w:rsidR="00E178F3" w:rsidRDefault="008A3B4F" w:rsidP="003D1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F3F">
        <w:rPr>
          <w:rFonts w:ascii="Times New Roman" w:hAnsi="Times New Roman" w:cs="Times New Roman"/>
          <w:b/>
          <w:sz w:val="24"/>
          <w:szCs w:val="24"/>
        </w:rPr>
        <w:t>20</w:t>
      </w:r>
      <w:r w:rsidR="0036146E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EA4F3F">
        <w:rPr>
          <w:rFonts w:ascii="Times New Roman" w:hAnsi="Times New Roman" w:cs="Times New Roman"/>
          <w:b/>
          <w:sz w:val="24"/>
          <w:szCs w:val="24"/>
        </w:rPr>
        <w:t>г.</w:t>
      </w:r>
      <w:r w:rsidR="00E178F3">
        <w:rPr>
          <w:rFonts w:ascii="Times New Roman" w:hAnsi="Times New Roman" w:cs="Times New Roman"/>
          <w:sz w:val="28"/>
          <w:szCs w:val="28"/>
        </w:rPr>
        <w:br w:type="page"/>
      </w:r>
    </w:p>
    <w:p w:rsidR="00B83E89" w:rsidRPr="004A3C31" w:rsidRDefault="00F625A5" w:rsidP="00A936EE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ЦЕЛИ И ЗАДАЧИ КОНКУРСА ПРОФЕССИОНАЛЬНОГО МАСТЕРСТВА</w:t>
      </w:r>
      <w:r w:rsidR="000D4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gramStart"/>
      <w:r w:rsidR="000D4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ЛУЧШИЙ</w:t>
      </w:r>
      <w:proofErr w:type="gramEnd"/>
      <w:r w:rsidR="000D4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ПРОФЕССИИ»</w:t>
      </w:r>
    </w:p>
    <w:p w:rsidR="004A3C31" w:rsidRPr="004A3C31" w:rsidRDefault="004A3C31" w:rsidP="004A3C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</w:t>
      </w:r>
      <w:r w:rsidR="00CF1BC9" w:rsidRPr="004A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профессионального мастерства на звание «Лучший по профессии» </w:t>
      </w:r>
      <w:r w:rsidR="00CF1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Конкурс) </w:t>
      </w:r>
      <w:r w:rsidRPr="004A3C3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собой соревнование, предусматривающее выполнение конкретных заданий</w:t>
      </w:r>
      <w:r w:rsidR="00564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последующей оценкой качества.</w:t>
      </w:r>
    </w:p>
    <w:p w:rsidR="004A3C31" w:rsidRDefault="004A3C31" w:rsidP="004A3C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C3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призван способствовать выявлению, распространению и внедрению в учебный процесс рациональных методов и приемов труда, современных технологий и на этой основе совершенствованию организации и содержания трудового, профессионального обучения и воспитания.</w:t>
      </w:r>
    </w:p>
    <w:p w:rsidR="004A3C31" w:rsidRPr="008B17B1" w:rsidRDefault="00C70215" w:rsidP="00A936EE">
      <w:pPr>
        <w:pStyle w:val="a4"/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конкурса</w:t>
      </w:r>
    </w:p>
    <w:p w:rsidR="004A3C31" w:rsidRDefault="004A3C31" w:rsidP="004A3C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проводится с целью повышения и престижности творческого и технологического образования, определения качества профессионального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студентов</w:t>
      </w:r>
      <w:r w:rsidRPr="004A3C31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подготовки их к самостоятельной трудовой жизни в современных условиях.</w:t>
      </w:r>
    </w:p>
    <w:p w:rsidR="004A3C31" w:rsidRDefault="004A3C31" w:rsidP="004A3C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задачами </w:t>
      </w:r>
      <w:r w:rsidR="00CF1B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A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онкурса являются: </w:t>
      </w:r>
    </w:p>
    <w:p w:rsidR="004A3C31" w:rsidRDefault="004A3C31" w:rsidP="00A936EE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C3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интереса к своей будущей професс</w:t>
      </w:r>
      <w:proofErr w:type="gramStart"/>
      <w:r w:rsidRPr="004A3C31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4A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социальной значимости;</w:t>
      </w:r>
    </w:p>
    <w:p w:rsidR="004A3C31" w:rsidRDefault="004A3C31" w:rsidP="00A936EE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профессиональных умений и компетенций обучающихся;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C11DCE" w:rsidRDefault="004A3C31" w:rsidP="00A936EE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крепление связи теоретического и практического обучения; </w:t>
      </w:r>
    </w:p>
    <w:p w:rsidR="00C11DCE" w:rsidRDefault="004A3C31" w:rsidP="00A936EE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мастерства и индивидуальных творческих способностей </w:t>
      </w:r>
      <w:r w:rsidR="00C11DC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студентов;</w:t>
      </w:r>
    </w:p>
    <w:p w:rsidR="004A3C31" w:rsidRDefault="004A3C31" w:rsidP="00A936EE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DC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каче</w:t>
      </w:r>
      <w:proofErr w:type="gramStart"/>
      <w:r w:rsidRPr="00C11DCE">
        <w:rPr>
          <w:rFonts w:ascii="Times New Roman" w:eastAsia="Times New Roman" w:hAnsi="Times New Roman" w:cs="Times New Roman"/>
          <w:color w:val="000000"/>
          <w:sz w:val="24"/>
          <w:szCs w:val="24"/>
        </w:rPr>
        <w:t>ств тв</w:t>
      </w:r>
      <w:proofErr w:type="gramEnd"/>
      <w:r w:rsidRPr="00C11DCE"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орчески думающей, активно действующей и легко адаптирующейся личности, необходимых для ее дальнейшей деятельности в новых социально-экономических условиях.</w:t>
      </w:r>
    </w:p>
    <w:p w:rsidR="00C70215" w:rsidRPr="00C70215" w:rsidRDefault="00C70215" w:rsidP="00C70215">
      <w:pPr>
        <w:spacing w:after="0" w:line="360" w:lineRule="auto"/>
        <w:ind w:left="1789" w:right="2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2.1. </w:t>
      </w:r>
      <w:r w:rsidRPr="00C702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Описание компетенций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85179" w:rsidRPr="00C70215" w:rsidTr="00E178F3">
        <w:tc>
          <w:tcPr>
            <w:tcW w:w="9571" w:type="dxa"/>
          </w:tcPr>
          <w:p w:rsidR="00A85179" w:rsidRDefault="00A85179" w:rsidP="00C70215">
            <w:pPr>
              <w:pStyle w:val="24"/>
              <w:widowControl w:val="0"/>
              <w:spacing w:line="360" w:lineRule="auto"/>
              <w:ind w:left="0" w:firstLine="709"/>
              <w:jc w:val="both"/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</w:pPr>
            <w:r w:rsidRPr="00C70215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Конкурс </w:t>
            </w:r>
            <w:r w:rsidRPr="00A85179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среди </w:t>
            </w:r>
            <w:r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студентов</w:t>
            </w:r>
            <w:r w:rsidR="0056414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 3 курса</w:t>
            </w:r>
            <w:r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, обучающихся по специальности </w:t>
            </w:r>
            <w:r w:rsidR="00C70215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18.02.09. </w:t>
            </w:r>
            <w:r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Переработка нефти и газа, проводится</w:t>
            </w:r>
            <w:r w:rsidR="0056414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 ежегодно</w:t>
            </w:r>
            <w:r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 с целью оценки теоретических знаний и практических навыков п</w:t>
            </w:r>
            <w:r w:rsidR="00C70215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о профессиональным компетенци</w:t>
            </w:r>
            <w:r w:rsidR="00973E54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ям профессиональных модулей ПМ.0</w:t>
            </w:r>
            <w:r w:rsidR="00C70215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1.</w:t>
            </w:r>
            <w:r w:rsidR="00973E54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Эксплуатация технологического оборудования и коммуникаций</w:t>
            </w:r>
            <w:r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:</w:t>
            </w:r>
          </w:p>
          <w:p w:rsidR="00C70215" w:rsidRPr="00C70215" w:rsidRDefault="00973E54" w:rsidP="00C70215">
            <w:pPr>
              <w:pStyle w:val="af"/>
              <w:spacing w:before="0" w:beforeAutospacing="0" w:after="0" w:afterAutospacing="0" w:line="36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ПК.1.</w:t>
            </w:r>
            <w:r w:rsidR="00C70215">
              <w:rPr>
                <w:rFonts w:eastAsiaTheme="minorHAnsi"/>
                <w:color w:val="000000"/>
                <w:lang w:eastAsia="en-US"/>
              </w:rPr>
              <w:t>1.</w:t>
            </w:r>
            <w:r w:rsidR="00C70215" w:rsidRPr="00C70215">
              <w:rPr>
                <w:rFonts w:eastAsiaTheme="minorHAnsi"/>
                <w:color w:val="000000"/>
                <w:lang w:eastAsia="en-US"/>
              </w:rPr>
              <w:t>Контролиро</w:t>
            </w:r>
            <w:r w:rsidR="00C70215">
              <w:rPr>
                <w:rFonts w:eastAsiaTheme="minorHAnsi"/>
                <w:color w:val="000000"/>
                <w:lang w:eastAsia="en-US"/>
              </w:rPr>
              <w:t>вать э</w:t>
            </w:r>
            <w:r w:rsidR="00C70215" w:rsidRPr="00C70215">
              <w:rPr>
                <w:rFonts w:eastAsiaTheme="minorHAnsi"/>
                <w:color w:val="000000"/>
                <w:lang w:eastAsia="en-US"/>
              </w:rPr>
              <w:t>ффективност</w:t>
            </w:r>
            <w:r w:rsidR="00C70215">
              <w:rPr>
                <w:rFonts w:eastAsiaTheme="minorHAnsi"/>
                <w:color w:val="000000"/>
                <w:lang w:eastAsia="en-US"/>
              </w:rPr>
              <w:t>ь</w:t>
            </w:r>
            <w:r w:rsidR="00C70215" w:rsidRPr="00C70215">
              <w:rPr>
                <w:rFonts w:eastAsiaTheme="minorHAnsi"/>
                <w:color w:val="000000"/>
                <w:lang w:eastAsia="en-US"/>
              </w:rPr>
              <w:t xml:space="preserve"> работы оборудования.</w:t>
            </w:r>
          </w:p>
          <w:p w:rsidR="00C70215" w:rsidRDefault="00973E54" w:rsidP="00C70215">
            <w:pPr>
              <w:pStyle w:val="af"/>
              <w:spacing w:before="0" w:beforeAutospacing="0" w:after="0" w:afterAutospacing="0" w:line="36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ПК.</w:t>
            </w:r>
            <w:r w:rsidR="00C70215" w:rsidRPr="00C70215">
              <w:rPr>
                <w:rFonts w:eastAsiaTheme="minorHAnsi"/>
                <w:color w:val="000000"/>
                <w:lang w:eastAsia="en-US"/>
              </w:rPr>
              <w:t>1.2. Обеспеч</w:t>
            </w:r>
            <w:r>
              <w:rPr>
                <w:rFonts w:eastAsiaTheme="minorHAnsi"/>
                <w:color w:val="000000"/>
                <w:lang w:eastAsia="en-US"/>
              </w:rPr>
              <w:t>ивать</w:t>
            </w:r>
            <w:r w:rsidR="00C70215" w:rsidRPr="00C70215">
              <w:rPr>
                <w:rFonts w:eastAsiaTheme="minorHAnsi"/>
                <w:color w:val="000000"/>
                <w:lang w:eastAsia="en-US"/>
              </w:rPr>
              <w:t xml:space="preserve"> безопасн</w:t>
            </w:r>
            <w:r>
              <w:rPr>
                <w:rFonts w:eastAsiaTheme="minorHAnsi"/>
                <w:color w:val="000000"/>
                <w:lang w:eastAsia="en-US"/>
              </w:rPr>
              <w:t>ую</w:t>
            </w:r>
            <w:r w:rsidR="00C70215" w:rsidRPr="00C70215">
              <w:rPr>
                <w:rFonts w:eastAsiaTheme="minorHAnsi"/>
                <w:color w:val="000000"/>
                <w:lang w:eastAsia="en-US"/>
              </w:rPr>
              <w:t xml:space="preserve"> эксплуатаци</w:t>
            </w:r>
            <w:r>
              <w:rPr>
                <w:rFonts w:eastAsiaTheme="minorHAnsi"/>
                <w:color w:val="000000"/>
                <w:lang w:eastAsia="en-US"/>
              </w:rPr>
              <w:t>ю</w:t>
            </w:r>
            <w:r w:rsidR="00C70215" w:rsidRPr="00C70215">
              <w:rPr>
                <w:rFonts w:eastAsiaTheme="minorHAnsi"/>
                <w:color w:val="000000"/>
                <w:lang w:eastAsia="en-US"/>
              </w:rPr>
              <w:t xml:space="preserve"> оборудования и коммуникаций при ведении технологического процесса</w:t>
            </w:r>
            <w:r w:rsidR="00C70215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:rsidR="00973E54" w:rsidRPr="00973E54" w:rsidRDefault="00973E54" w:rsidP="00C70215">
            <w:pPr>
              <w:pStyle w:val="af"/>
              <w:spacing w:before="0" w:beforeAutospacing="0" w:after="0" w:afterAutospacing="0" w:line="36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ПМ.02. Ведение технологического процесса на установках </w:t>
            </w:r>
            <w:proofErr w:type="gramStart"/>
            <w:r>
              <w:rPr>
                <w:rFonts w:eastAsiaTheme="minorHAnsi"/>
                <w:color w:val="000000"/>
                <w:lang w:val="en-US" w:eastAsia="en-US"/>
              </w:rPr>
              <w:t>I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и </w:t>
            </w:r>
            <w:r>
              <w:rPr>
                <w:rFonts w:eastAsiaTheme="minorHAnsi"/>
                <w:color w:val="000000"/>
                <w:lang w:val="en-US" w:eastAsia="en-US"/>
              </w:rPr>
              <w:t>II</w:t>
            </w:r>
            <w:r>
              <w:rPr>
                <w:rFonts w:eastAsiaTheme="minorHAnsi"/>
                <w:color w:val="000000"/>
                <w:lang w:eastAsia="en-US"/>
              </w:rPr>
              <w:t xml:space="preserve"> категорий:</w:t>
            </w:r>
          </w:p>
          <w:p w:rsidR="00A85179" w:rsidRPr="00A85179" w:rsidRDefault="00C70215" w:rsidP="00C70215">
            <w:pPr>
              <w:pStyle w:val="24"/>
              <w:widowControl w:val="0"/>
              <w:spacing w:line="360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ПК.</w:t>
            </w:r>
            <w:r w:rsidR="000816E2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2.1. </w:t>
            </w:r>
            <w:r w:rsidR="00A85179" w:rsidRPr="00A85179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Контрол</w:t>
            </w:r>
            <w:r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ировать и регулировать технологический режим</w:t>
            </w:r>
            <w:r w:rsidR="00A85179" w:rsidRPr="00A85179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 с использованием средств автом</w:t>
            </w:r>
            <w:r w:rsidR="000816E2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атизации и результатов анализов</w:t>
            </w:r>
            <w:r w:rsidR="00A85179" w:rsidRPr="00A85179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. </w:t>
            </w:r>
          </w:p>
        </w:tc>
      </w:tr>
      <w:tr w:rsidR="00A85179" w:rsidRPr="00DE191B" w:rsidTr="00E178F3">
        <w:tc>
          <w:tcPr>
            <w:tcW w:w="9571" w:type="dxa"/>
          </w:tcPr>
          <w:p w:rsidR="00A85179" w:rsidRPr="000D4B1E" w:rsidRDefault="00C70215" w:rsidP="00C70215">
            <w:pPr>
              <w:pStyle w:val="24"/>
              <w:widowControl w:val="0"/>
              <w:spacing w:line="360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ПК.2.</w:t>
            </w:r>
            <w:r w:rsidR="000816E2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2.</w:t>
            </w:r>
            <w:r w:rsidR="00A85179"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Контрол</w:t>
            </w:r>
            <w:r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ировать</w:t>
            </w:r>
            <w:r w:rsidR="00A85179"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 качеств</w:t>
            </w:r>
            <w:r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о</w:t>
            </w:r>
            <w:r w:rsidR="00A85179"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 и расход сырья, </w:t>
            </w:r>
            <w:r w:rsidR="003B3EF3"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получаемых продуктов </w:t>
            </w:r>
          </w:p>
          <w:p w:rsidR="00597B77" w:rsidRDefault="00597B77" w:rsidP="00597B77">
            <w:pPr>
              <w:spacing w:after="0" w:line="360" w:lineRule="auto"/>
              <w:ind w:right="23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Участник </w:t>
            </w:r>
            <w:r w:rsidR="00CF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онкурса </w:t>
            </w:r>
            <w:r w:rsidRPr="00F8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должен </w:t>
            </w:r>
            <w:r w:rsidRPr="008B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F8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597B77" w:rsidRPr="00A85179" w:rsidRDefault="00597B77" w:rsidP="00A936EE">
            <w:pPr>
              <w:numPr>
                <w:ilvl w:val="0"/>
                <w:numId w:val="2"/>
              </w:numPr>
              <w:tabs>
                <w:tab w:val="left" w:pos="-284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классификацию основных процессов, применяемых при переработке нефти и нефтепродуктов; </w:t>
            </w:r>
          </w:p>
          <w:p w:rsidR="00597B77" w:rsidRPr="00A85179" w:rsidRDefault="00597B77" w:rsidP="00A936EE">
            <w:pPr>
              <w:numPr>
                <w:ilvl w:val="0"/>
                <w:numId w:val="2"/>
              </w:numPr>
              <w:tabs>
                <w:tab w:val="left" w:pos="-284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закономерности процессов; </w:t>
            </w:r>
          </w:p>
          <w:p w:rsidR="00597B77" w:rsidRPr="00A85179" w:rsidRDefault="00597B77" w:rsidP="00A936EE">
            <w:pPr>
              <w:numPr>
                <w:ilvl w:val="0"/>
                <w:numId w:val="2"/>
              </w:numPr>
              <w:tabs>
                <w:tab w:val="left" w:pos="-284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85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</w:t>
            </w:r>
            <w:proofErr w:type="spellEnd"/>
            <w:r w:rsidRPr="00A85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химические</w:t>
            </w:r>
            <w:proofErr w:type="gramEnd"/>
            <w:r w:rsidRPr="00A85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свойства компонентов сырья, материалов, готового продукта; </w:t>
            </w:r>
          </w:p>
          <w:p w:rsidR="00597B77" w:rsidRPr="00A85179" w:rsidRDefault="00597B77" w:rsidP="00A936EE">
            <w:pPr>
              <w:numPr>
                <w:ilvl w:val="0"/>
                <w:numId w:val="2"/>
              </w:numPr>
              <w:tabs>
                <w:tab w:val="left" w:pos="-284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и принцип действия оборудования; </w:t>
            </w:r>
          </w:p>
          <w:p w:rsidR="00597B77" w:rsidRPr="00A85179" w:rsidRDefault="00597B77" w:rsidP="00A936EE">
            <w:pPr>
              <w:numPr>
                <w:ilvl w:val="0"/>
                <w:numId w:val="2"/>
              </w:numPr>
              <w:tabs>
                <w:tab w:val="left" w:pos="-284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требования, предъявляемые к сырью, материалам и готовому продукту; </w:t>
            </w:r>
          </w:p>
          <w:p w:rsidR="00597B77" w:rsidRPr="00A85179" w:rsidRDefault="00597B77" w:rsidP="00A936EE">
            <w:pPr>
              <w:numPr>
                <w:ilvl w:val="0"/>
                <w:numId w:val="2"/>
              </w:numPr>
              <w:tabs>
                <w:tab w:val="left" w:pos="-284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взаимосвязь параметров и технологического процесса и влияние их на </w:t>
            </w:r>
            <w:proofErr w:type="gramStart"/>
            <w:r w:rsidRPr="00A85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gramEnd"/>
            <w:r w:rsidRPr="00A85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количество нефтепродукта; </w:t>
            </w:r>
          </w:p>
          <w:p w:rsidR="00597B77" w:rsidRPr="00A85179" w:rsidRDefault="00597B77" w:rsidP="00A936EE">
            <w:pPr>
              <w:numPr>
                <w:ilvl w:val="0"/>
                <w:numId w:val="2"/>
              </w:numPr>
              <w:tabs>
                <w:tab w:val="left" w:pos="-284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контроля и регулирования регламентированных значений параметров технологического процесса; </w:t>
            </w:r>
          </w:p>
          <w:p w:rsidR="00597B77" w:rsidRPr="00A85179" w:rsidRDefault="00597B77" w:rsidP="00A936EE">
            <w:pPr>
              <w:numPr>
                <w:ilvl w:val="0"/>
                <w:numId w:val="2"/>
              </w:numPr>
              <w:tabs>
                <w:tab w:val="left" w:pos="-284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применяемые средства автоматизации, контуры контроля и регулирования параметров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97B77" w:rsidRPr="00A85179" w:rsidRDefault="00597B77" w:rsidP="00A936EE">
            <w:pPr>
              <w:numPr>
                <w:ilvl w:val="0"/>
                <w:numId w:val="2"/>
              </w:numPr>
              <w:tabs>
                <w:tab w:val="left" w:pos="-284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техническую характеристику оборудования и правил эксплуатации; </w:t>
            </w:r>
          </w:p>
          <w:p w:rsidR="00597B77" w:rsidRPr="00A85179" w:rsidRDefault="00597B77" w:rsidP="00A936EE">
            <w:pPr>
              <w:numPr>
                <w:ilvl w:val="0"/>
                <w:numId w:val="2"/>
              </w:numPr>
              <w:tabs>
                <w:tab w:val="left" w:pos="-284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брака, причины его появления и способы устранения; </w:t>
            </w:r>
          </w:p>
          <w:p w:rsidR="00597B77" w:rsidRPr="00A85179" w:rsidRDefault="00597B77" w:rsidP="00A936EE">
            <w:pPr>
              <w:numPr>
                <w:ilvl w:val="0"/>
                <w:numId w:val="2"/>
              </w:numPr>
              <w:tabs>
                <w:tab w:val="left" w:pos="-284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требования, предъявляемые к сырью, полуфабрикатам и готовой продукции  в соответствии с нормативной документацией; </w:t>
            </w:r>
          </w:p>
          <w:p w:rsidR="00597B77" w:rsidRDefault="00597B77" w:rsidP="00A936EE">
            <w:pPr>
              <w:numPr>
                <w:ilvl w:val="0"/>
                <w:numId w:val="2"/>
              </w:numPr>
              <w:tabs>
                <w:tab w:val="left" w:pos="-284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контроля, обеспечивающие выпуск продукции высокого качества</w:t>
            </w:r>
            <w:r w:rsidR="000D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D4B1E" w:rsidRDefault="000D4B1E" w:rsidP="000D4B1E">
            <w:pPr>
              <w:spacing w:after="0" w:line="360" w:lineRule="auto"/>
              <w:ind w:right="23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="00CF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онкурса должен </w:t>
            </w:r>
            <w:r w:rsidRPr="008B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F8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D4B1E" w:rsidRPr="000D4B1E" w:rsidRDefault="000D4B1E" w:rsidP="00A936EE">
            <w:pPr>
              <w:widowControl w:val="0"/>
              <w:numPr>
                <w:ilvl w:val="0"/>
                <w:numId w:val="3"/>
              </w:numPr>
              <w:tabs>
                <w:tab w:val="left" w:pos="266"/>
                <w:tab w:val="left" w:pos="876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обеспечивать соблюдение параметров технологического процесса и их регулирование в соответствии с регламентом производства; </w:t>
            </w:r>
          </w:p>
          <w:p w:rsidR="000D4B1E" w:rsidRPr="000D4B1E" w:rsidRDefault="002F7BE8" w:rsidP="00A936EE">
            <w:pPr>
              <w:widowControl w:val="0"/>
              <w:numPr>
                <w:ilvl w:val="0"/>
                <w:numId w:val="3"/>
              </w:numPr>
              <w:tabs>
                <w:tab w:val="left" w:pos="266"/>
                <w:tab w:val="left" w:pos="876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анализы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качеством выпускаемой продукции</w:t>
            </w:r>
            <w:r w:rsidR="000D4B1E" w:rsidRPr="000D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D4B1E" w:rsidRPr="000D4B1E" w:rsidRDefault="000D4B1E" w:rsidP="00A936EE">
            <w:pPr>
              <w:widowControl w:val="0"/>
              <w:numPr>
                <w:ilvl w:val="0"/>
                <w:numId w:val="3"/>
              </w:numPr>
              <w:tabs>
                <w:tab w:val="left" w:pos="266"/>
                <w:tab w:val="left" w:pos="876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выполнение требовани</w:t>
            </w:r>
            <w:r w:rsidR="002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D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охраны труда, промышленной  и пожарной безопасности при эксплуатации производственного объекта; </w:t>
            </w:r>
          </w:p>
          <w:p w:rsidR="000D4B1E" w:rsidRPr="000D4B1E" w:rsidRDefault="000D4B1E" w:rsidP="00A936EE">
            <w:pPr>
              <w:widowControl w:val="0"/>
              <w:numPr>
                <w:ilvl w:val="0"/>
                <w:numId w:val="3"/>
              </w:numPr>
              <w:tabs>
                <w:tab w:val="left" w:pos="266"/>
                <w:tab w:val="left" w:pos="876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причины нарушения технологического процесса и разрабатывать меры по их предупреждению; </w:t>
            </w:r>
          </w:p>
          <w:p w:rsidR="000D4B1E" w:rsidRPr="000D4B1E" w:rsidRDefault="000D4B1E" w:rsidP="00A936EE">
            <w:pPr>
              <w:widowControl w:val="0"/>
              <w:numPr>
                <w:ilvl w:val="0"/>
                <w:numId w:val="3"/>
              </w:numPr>
              <w:tabs>
                <w:tab w:val="left" w:pos="266"/>
                <w:tab w:val="left" w:pos="876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производить необходимые материальные и технологические расчеты; </w:t>
            </w:r>
          </w:p>
          <w:p w:rsidR="000D4B1E" w:rsidRPr="000D4B1E" w:rsidRDefault="000D4B1E" w:rsidP="00A936EE">
            <w:pPr>
              <w:widowControl w:val="0"/>
              <w:numPr>
                <w:ilvl w:val="0"/>
                <w:numId w:val="3"/>
              </w:numPr>
              <w:tabs>
                <w:tab w:val="left" w:pos="266"/>
                <w:tab w:val="left" w:pos="876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информационные технологии для решения профессиональных задач; </w:t>
            </w:r>
          </w:p>
          <w:p w:rsidR="000D4B1E" w:rsidRPr="000D4B1E" w:rsidRDefault="000D4B1E" w:rsidP="00A936EE">
            <w:pPr>
              <w:widowControl w:val="0"/>
              <w:numPr>
                <w:ilvl w:val="0"/>
                <w:numId w:val="3"/>
              </w:numPr>
              <w:tabs>
                <w:tab w:val="left" w:pos="266"/>
                <w:tab w:val="left" w:pos="876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причины брака, разрабатывать мероприятия по их предупреждению; </w:t>
            </w:r>
          </w:p>
          <w:p w:rsidR="000D4B1E" w:rsidRPr="000D4B1E" w:rsidRDefault="000D4B1E" w:rsidP="00A936EE">
            <w:pPr>
              <w:widowControl w:val="0"/>
              <w:numPr>
                <w:ilvl w:val="0"/>
                <w:numId w:val="3"/>
              </w:numPr>
              <w:tabs>
                <w:tab w:val="left" w:pos="266"/>
                <w:tab w:val="left" w:pos="876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использовать нормативную и техническую документацию  в</w:t>
            </w:r>
            <w:r w:rsidR="002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деятельности.</w:t>
            </w:r>
          </w:p>
          <w:p w:rsidR="00C11DCE" w:rsidRPr="00DE191B" w:rsidRDefault="00C11DCE" w:rsidP="00A936EE">
            <w:pPr>
              <w:pStyle w:val="24"/>
              <w:widowControl w:val="0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Cs w:val="24"/>
                <w:lang w:eastAsia="en-US"/>
              </w:rPr>
            </w:pPr>
            <w:r w:rsidRPr="00DE191B">
              <w:rPr>
                <w:rFonts w:ascii="Times New Roman" w:eastAsiaTheme="minorHAnsi" w:hAnsi="Times New Roman" w:cs="Times New Roman"/>
                <w:b/>
                <w:color w:val="000000"/>
                <w:szCs w:val="24"/>
                <w:lang w:eastAsia="en-US"/>
              </w:rPr>
              <w:t>ОРГАНИЗАЦИЯ И ПРОВЕДЕНИЕ КОНКУРСА</w:t>
            </w:r>
          </w:p>
          <w:p w:rsidR="00CF1BC9" w:rsidRDefault="00C11DCE" w:rsidP="00CF1BC9">
            <w:pPr>
              <w:pStyle w:val="24"/>
              <w:widowControl w:val="0"/>
              <w:tabs>
                <w:tab w:val="left" w:pos="864"/>
              </w:tabs>
              <w:spacing w:line="360" w:lineRule="auto"/>
              <w:ind w:left="0" w:firstLine="709"/>
              <w:jc w:val="both"/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</w:pPr>
            <w:r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Конкурс проводится </w:t>
            </w:r>
            <w:r w:rsidR="00CF1BC9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ежегодно</w:t>
            </w:r>
            <w:r w:rsidR="00CF1BC9"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 согласно</w:t>
            </w:r>
            <w:r w:rsidR="0036146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 </w:t>
            </w:r>
            <w:r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плану учебной производственной работы </w:t>
            </w:r>
            <w:r w:rsidR="00990523"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колледжа.</w:t>
            </w:r>
          </w:p>
          <w:p w:rsidR="00CF1BC9" w:rsidRDefault="00CF1BC9" w:rsidP="00CF1BC9">
            <w:pPr>
              <w:pStyle w:val="24"/>
              <w:widowControl w:val="0"/>
              <w:tabs>
                <w:tab w:val="left" w:pos="864"/>
              </w:tabs>
              <w:spacing w:line="360" w:lineRule="auto"/>
              <w:ind w:left="0" w:firstLine="709"/>
              <w:jc w:val="both"/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Место проведение конкурс  лаборатория «Процессы и аппараты».</w:t>
            </w:r>
          </w:p>
          <w:p w:rsidR="007730BE" w:rsidRPr="000D4B1E" w:rsidRDefault="00C11DCE" w:rsidP="00990523">
            <w:pPr>
              <w:pStyle w:val="24"/>
              <w:widowControl w:val="0"/>
              <w:spacing w:line="360" w:lineRule="auto"/>
              <w:ind w:left="0" w:firstLine="709"/>
              <w:jc w:val="both"/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</w:pPr>
            <w:r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Для организации работы по подготовке и проведению </w:t>
            </w:r>
            <w:r w:rsidR="00CF1BC9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К</w:t>
            </w:r>
            <w:r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онкурса приказом директора </w:t>
            </w:r>
            <w:r w:rsidR="000937C2"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колледж</w:t>
            </w:r>
            <w:r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а создаются оргкомитет и жюри. В состав оргкомитета входят: методист, </w:t>
            </w:r>
            <w:r w:rsidR="007730BE"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преподаватель спец</w:t>
            </w:r>
            <w:proofErr w:type="gramStart"/>
            <w:r w:rsidR="007730BE"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.д</w:t>
            </w:r>
            <w:proofErr w:type="gramEnd"/>
            <w:r w:rsidR="007730BE"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исциплины. </w:t>
            </w:r>
            <w:r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В состав жюри </w:t>
            </w:r>
            <w:r w:rsidR="000937C2"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входят</w:t>
            </w:r>
            <w:r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: руководитель </w:t>
            </w:r>
            <w:r w:rsidR="007730BE"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колледжа</w:t>
            </w:r>
            <w:r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, его заместители, преподаватели дисциплин профессионального цикла, представители </w:t>
            </w:r>
            <w:r w:rsidR="002F7BE8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работодателя.</w:t>
            </w:r>
          </w:p>
          <w:p w:rsidR="007730BE" w:rsidRPr="008B17B1" w:rsidRDefault="00C11DCE" w:rsidP="00A936EE">
            <w:pPr>
              <w:pStyle w:val="24"/>
              <w:widowControl w:val="0"/>
              <w:numPr>
                <w:ilvl w:val="1"/>
                <w:numId w:val="8"/>
              </w:numPr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  <w:szCs w:val="24"/>
                <w:lang w:eastAsia="en-US"/>
              </w:rPr>
            </w:pPr>
            <w:r w:rsidRPr="008B17B1">
              <w:rPr>
                <w:rFonts w:ascii="Times New Roman" w:eastAsiaTheme="minorHAnsi" w:hAnsi="Times New Roman" w:cs="Times New Roman"/>
                <w:b/>
                <w:color w:val="000000"/>
                <w:szCs w:val="24"/>
                <w:lang w:eastAsia="en-US"/>
              </w:rPr>
              <w:t>Функции оргкомитета:</w:t>
            </w:r>
          </w:p>
          <w:p w:rsidR="00DE191B" w:rsidRDefault="007730BE" w:rsidP="00A936EE">
            <w:pPr>
              <w:pStyle w:val="2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64"/>
              </w:tabs>
              <w:spacing w:line="360" w:lineRule="auto"/>
              <w:ind w:left="0" w:firstLine="709"/>
              <w:jc w:val="both"/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</w:pPr>
            <w:r w:rsidRPr="00DE191B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п</w:t>
            </w:r>
            <w:r w:rsidR="00C11DCE" w:rsidRPr="00DE191B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роведение организационной работы по подготовке мест для выполнения практических, теоретических конкурсных заданий (в соответствии с требованиями охраны труда, технологической документации, а также средств контроля результатов участников конкурса);</w:t>
            </w:r>
          </w:p>
          <w:p w:rsidR="00DE191B" w:rsidRDefault="00DE191B" w:rsidP="00A936EE">
            <w:pPr>
              <w:pStyle w:val="2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64"/>
              </w:tabs>
              <w:spacing w:line="360" w:lineRule="auto"/>
              <w:ind w:left="0" w:firstLine="709"/>
              <w:jc w:val="both"/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</w:pPr>
            <w:r w:rsidRPr="00DE191B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разработка и обеспечение студентов необходимой учебно-технической документацией;</w:t>
            </w:r>
          </w:p>
          <w:p w:rsidR="007730BE" w:rsidRPr="00DE191B" w:rsidRDefault="000937C2" w:rsidP="00A936EE">
            <w:pPr>
              <w:pStyle w:val="2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64"/>
              </w:tabs>
              <w:spacing w:line="360" w:lineRule="auto"/>
              <w:ind w:left="0" w:firstLine="709"/>
              <w:jc w:val="both"/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</w:pPr>
            <w:r w:rsidRPr="00DE191B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о</w:t>
            </w:r>
            <w:r w:rsidR="00C11DCE" w:rsidRPr="00DE191B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пределение системы оценки конкурсных работ; </w:t>
            </w:r>
          </w:p>
          <w:p w:rsidR="007730BE" w:rsidRPr="000D4B1E" w:rsidRDefault="007730BE" w:rsidP="00A936EE">
            <w:pPr>
              <w:pStyle w:val="24"/>
              <w:widowControl w:val="0"/>
              <w:numPr>
                <w:ilvl w:val="0"/>
                <w:numId w:val="7"/>
              </w:numPr>
              <w:tabs>
                <w:tab w:val="left" w:pos="864"/>
              </w:tabs>
              <w:spacing w:line="360" w:lineRule="auto"/>
              <w:ind w:left="0" w:firstLine="709"/>
              <w:jc w:val="both"/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</w:pPr>
            <w:r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о</w:t>
            </w:r>
            <w:r w:rsidR="00C11DCE"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формления ведомостей выполнения конкурсных заданий;</w:t>
            </w:r>
          </w:p>
          <w:p w:rsidR="007730BE" w:rsidRPr="008B17B1" w:rsidRDefault="00C11DCE" w:rsidP="00A936EE">
            <w:pPr>
              <w:pStyle w:val="24"/>
              <w:widowControl w:val="0"/>
              <w:numPr>
                <w:ilvl w:val="1"/>
                <w:numId w:val="8"/>
              </w:numPr>
              <w:tabs>
                <w:tab w:val="left" w:pos="864"/>
              </w:tabs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  <w:szCs w:val="24"/>
                <w:lang w:eastAsia="en-US"/>
              </w:rPr>
            </w:pPr>
            <w:r w:rsidRPr="008B17B1">
              <w:rPr>
                <w:rFonts w:ascii="Times New Roman" w:eastAsiaTheme="minorHAnsi" w:hAnsi="Times New Roman" w:cs="Times New Roman"/>
                <w:b/>
                <w:color w:val="000000"/>
                <w:szCs w:val="24"/>
                <w:lang w:eastAsia="en-US"/>
              </w:rPr>
              <w:t xml:space="preserve">Функции жюри конкурса: </w:t>
            </w:r>
          </w:p>
          <w:p w:rsidR="00C11DCE" w:rsidRPr="000D4B1E" w:rsidRDefault="00C11DCE" w:rsidP="00A936EE">
            <w:pPr>
              <w:pStyle w:val="24"/>
              <w:widowControl w:val="0"/>
              <w:numPr>
                <w:ilvl w:val="0"/>
                <w:numId w:val="7"/>
              </w:numPr>
              <w:tabs>
                <w:tab w:val="left" w:pos="864"/>
              </w:tabs>
              <w:spacing w:line="360" w:lineRule="auto"/>
              <w:ind w:left="0" w:firstLine="709"/>
              <w:jc w:val="both"/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</w:pPr>
            <w:r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определение оценки практических работ, выполненных участниками конкурса, уровня их теоретической подготовки в пределах, установленных конкурсными заданиями;</w:t>
            </w:r>
          </w:p>
          <w:p w:rsidR="00C11DCE" w:rsidRPr="000D4B1E" w:rsidRDefault="00C11DCE" w:rsidP="00A936EE">
            <w:pPr>
              <w:pStyle w:val="24"/>
              <w:widowControl w:val="0"/>
              <w:numPr>
                <w:ilvl w:val="0"/>
                <w:numId w:val="7"/>
              </w:numPr>
              <w:tabs>
                <w:tab w:val="left" w:pos="864"/>
              </w:tabs>
              <w:spacing w:line="360" w:lineRule="auto"/>
              <w:ind w:left="0" w:firstLine="709"/>
              <w:jc w:val="both"/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</w:pPr>
            <w:r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во время выполнения конкурсных заданий на площадке могут находиться только участники конкурса и члены жюри</w:t>
            </w:r>
            <w:r w:rsidR="007730BE"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;</w:t>
            </w:r>
          </w:p>
          <w:p w:rsidR="007730BE" w:rsidRPr="000D4B1E" w:rsidRDefault="007730BE" w:rsidP="00A936EE">
            <w:pPr>
              <w:pStyle w:val="24"/>
              <w:widowControl w:val="0"/>
              <w:numPr>
                <w:ilvl w:val="0"/>
                <w:numId w:val="7"/>
              </w:numPr>
              <w:tabs>
                <w:tab w:val="left" w:pos="864"/>
              </w:tabs>
              <w:spacing w:line="360" w:lineRule="auto"/>
              <w:ind w:left="0" w:firstLine="709"/>
              <w:jc w:val="both"/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</w:pPr>
            <w:r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-</w:t>
            </w:r>
            <w:r w:rsidR="00C11DCE"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жюри имеет право отстранить участников от выполнения конкурсных заданий в случае не соблюдения ими условий проведения конкурса, нарушения правил и норм охраны труда, которые могут повлечь за собой причинение вреда здоровью людей, нанесение материального ущерба имуществу </w:t>
            </w:r>
            <w:r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колледжа;</w:t>
            </w:r>
          </w:p>
          <w:p w:rsidR="007730BE" w:rsidRPr="000D4B1E" w:rsidRDefault="00C11DCE" w:rsidP="00A936EE">
            <w:pPr>
              <w:pStyle w:val="24"/>
              <w:widowControl w:val="0"/>
              <w:numPr>
                <w:ilvl w:val="0"/>
                <w:numId w:val="7"/>
              </w:numPr>
              <w:tabs>
                <w:tab w:val="left" w:pos="864"/>
              </w:tabs>
              <w:spacing w:line="360" w:lineRule="auto"/>
              <w:ind w:left="0" w:firstLine="709"/>
              <w:jc w:val="both"/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</w:pPr>
            <w:r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контроль над правильностью выполнения приемов технологии производства работ, временем выполнения задания, соблюдением норм и правил охраны труда, </w:t>
            </w:r>
          </w:p>
          <w:p w:rsidR="007730BE" w:rsidRPr="000D4B1E" w:rsidRDefault="00C11DCE" w:rsidP="00A936EE">
            <w:pPr>
              <w:pStyle w:val="24"/>
              <w:widowControl w:val="0"/>
              <w:numPr>
                <w:ilvl w:val="0"/>
                <w:numId w:val="7"/>
              </w:numPr>
              <w:tabs>
                <w:tab w:val="left" w:pos="864"/>
              </w:tabs>
              <w:spacing w:line="360" w:lineRule="auto"/>
              <w:ind w:left="0" w:firstLine="709"/>
              <w:jc w:val="both"/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</w:pPr>
            <w:proofErr w:type="gramStart"/>
            <w:r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контроль </w:t>
            </w:r>
            <w:r w:rsidR="007730BE"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за</w:t>
            </w:r>
            <w:proofErr w:type="gramEnd"/>
            <w:r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 уровнем и качеством исполнительского мастерства; </w:t>
            </w:r>
          </w:p>
          <w:p w:rsidR="00C11DCE" w:rsidRPr="000D4B1E" w:rsidRDefault="00C11DCE" w:rsidP="00A936EE">
            <w:pPr>
              <w:pStyle w:val="24"/>
              <w:widowControl w:val="0"/>
              <w:numPr>
                <w:ilvl w:val="0"/>
                <w:numId w:val="7"/>
              </w:numPr>
              <w:tabs>
                <w:tab w:val="left" w:pos="864"/>
              </w:tabs>
              <w:spacing w:line="360" w:lineRule="auto"/>
              <w:ind w:left="0" w:firstLine="709"/>
              <w:jc w:val="both"/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</w:pPr>
            <w:r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подведение итогов, выявление победителей; - оформление итоговых документов.</w:t>
            </w:r>
          </w:p>
          <w:p w:rsidR="002079A8" w:rsidRPr="00DE191B" w:rsidRDefault="002079A8" w:rsidP="00A936EE">
            <w:pPr>
              <w:pStyle w:val="24"/>
              <w:widowControl w:val="0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Cs w:val="24"/>
                <w:lang w:eastAsia="en-US"/>
              </w:rPr>
            </w:pPr>
            <w:r w:rsidRPr="00DE191B">
              <w:rPr>
                <w:rFonts w:ascii="Times New Roman" w:eastAsiaTheme="minorHAnsi" w:hAnsi="Times New Roman" w:cs="Times New Roman"/>
                <w:b/>
                <w:color w:val="000000"/>
                <w:szCs w:val="24"/>
                <w:lang w:eastAsia="en-US"/>
              </w:rPr>
              <w:lastRenderedPageBreak/>
              <w:t>КОНКУРСНЫЕ ЗАДАНИЯ.</w:t>
            </w:r>
          </w:p>
          <w:p w:rsidR="002F7BE8" w:rsidRPr="00B85897" w:rsidRDefault="00B85897" w:rsidP="00B85897">
            <w:pPr>
              <w:pStyle w:val="4"/>
              <w:shd w:val="clear" w:color="auto" w:fill="auto"/>
              <w:spacing w:before="0" w:after="0" w:line="360" w:lineRule="auto"/>
              <w:ind w:left="23" w:firstLine="709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5897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Конкурсное задание имеет несколько </w:t>
            </w:r>
            <w:proofErr w:type="gramStart"/>
            <w:r w:rsidRPr="00B85897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модулей, выполняемых последовательно и </w:t>
            </w:r>
            <w:r w:rsidR="000937C2" w:rsidRPr="00B8589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состоят</w:t>
            </w:r>
            <w:proofErr w:type="gramEnd"/>
            <w:r w:rsidR="000937C2" w:rsidRPr="00B8589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 </w:t>
            </w:r>
            <w:proofErr w:type="spellStart"/>
            <w:r w:rsidR="000937C2" w:rsidRPr="00B8589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теоретическ</w:t>
            </w:r>
            <w:r w:rsidR="007541D8" w:rsidRPr="00B8589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огозадания</w:t>
            </w:r>
            <w:proofErr w:type="spellEnd"/>
            <w:r w:rsidR="00F625A5" w:rsidRPr="00B8589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двух практических заданий</w:t>
            </w:r>
            <w:r w:rsidR="000937C2" w:rsidRPr="00B8589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2F7BE8" w:rsidRDefault="002F7BE8" w:rsidP="00B85897">
            <w:pPr>
              <w:pStyle w:val="24"/>
              <w:widowControl w:val="0"/>
              <w:tabs>
                <w:tab w:val="left" w:pos="864"/>
              </w:tabs>
              <w:spacing w:line="360" w:lineRule="auto"/>
              <w:ind w:left="0" w:firstLine="709"/>
              <w:jc w:val="both"/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</w:pPr>
            <w:r w:rsidRPr="00B85897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При выполнении конкурсных заданий по каждой компетенции всем участникам предоставляются равноценные рабочие места с необходимым набором инструментов,</w:t>
            </w:r>
            <w:r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 приспособлений и расходных материалов</w:t>
            </w:r>
            <w:r w:rsidR="00B85897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, единые задания в форме тестов.</w:t>
            </w:r>
          </w:p>
          <w:p w:rsidR="00B85897" w:rsidRPr="00B85897" w:rsidRDefault="00B85897" w:rsidP="00B85897">
            <w:pPr>
              <w:pStyle w:val="4"/>
              <w:shd w:val="clear" w:color="auto" w:fill="auto"/>
              <w:spacing w:before="0" w:after="0" w:line="360" w:lineRule="auto"/>
              <w:ind w:left="2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5897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Если участник </w:t>
            </w: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К</w:t>
            </w:r>
            <w:r w:rsidRPr="00B85897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      </w:r>
          </w:p>
          <w:p w:rsidR="00B85897" w:rsidRPr="00B85897" w:rsidRDefault="00B85897" w:rsidP="00B85897">
            <w:pPr>
              <w:pStyle w:val="4"/>
              <w:shd w:val="clear" w:color="auto" w:fill="auto"/>
              <w:spacing w:before="0" w:after="0" w:line="360" w:lineRule="auto"/>
              <w:ind w:left="2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5897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Время и детали конкурсного задания в зависимости от конкурсных условий могут быть изменены членами жюри.</w:t>
            </w:r>
          </w:p>
          <w:p w:rsidR="00B85897" w:rsidRPr="00B85897" w:rsidRDefault="00B85897" w:rsidP="00B85897">
            <w:pPr>
              <w:pStyle w:val="4"/>
              <w:shd w:val="clear" w:color="auto" w:fill="auto"/>
              <w:spacing w:before="0" w:after="0" w:line="360" w:lineRule="auto"/>
              <w:ind w:left="20" w:right="80" w:firstLine="709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B85897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Конкурсное задание должно выполняться </w:t>
            </w:r>
            <w:proofErr w:type="gramStart"/>
            <w:r w:rsidRPr="00B85897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85897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модульно. Оценка также происходит от модуля к модулю. Модули и время сведены в таблице 1 </w:t>
            </w:r>
          </w:p>
          <w:p w:rsidR="00B85897" w:rsidRPr="006257E1" w:rsidRDefault="00B85897" w:rsidP="00B85897">
            <w:pPr>
              <w:tabs>
                <w:tab w:val="left" w:pos="7245"/>
              </w:tabs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257E1">
              <w:rPr>
                <w:rFonts w:ascii="Times New Roman" w:hAnsi="Times New Roman"/>
                <w:sz w:val="24"/>
                <w:szCs w:val="24"/>
              </w:rPr>
              <w:t>Таблица 1.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83"/>
              <w:gridCol w:w="5649"/>
              <w:gridCol w:w="1846"/>
              <w:gridCol w:w="1267"/>
            </w:tblGrid>
            <w:tr w:rsidR="00B85897" w:rsidRPr="00E60085" w:rsidTr="0036146E">
              <w:tc>
                <w:tcPr>
                  <w:tcW w:w="583" w:type="dxa"/>
                  <w:vAlign w:val="center"/>
                </w:tcPr>
                <w:p w:rsidR="00B85897" w:rsidRPr="00BA5866" w:rsidRDefault="00B85897" w:rsidP="00C70215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A5866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№ </w:t>
                  </w:r>
                  <w:proofErr w:type="gramStart"/>
                  <w:r w:rsidRPr="00BA5866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</w:t>
                  </w:r>
                  <w:proofErr w:type="gramEnd"/>
                  <w:r w:rsidRPr="00BA5866">
                    <w:rPr>
                      <w:rFonts w:ascii="Times New Roman" w:hAnsi="Times New Roman" w:cs="Times New Roman"/>
                      <w:sz w:val="24"/>
                      <w:szCs w:val="28"/>
                    </w:rPr>
                    <w:t>/п</w:t>
                  </w:r>
                </w:p>
              </w:tc>
              <w:tc>
                <w:tcPr>
                  <w:tcW w:w="5649" w:type="dxa"/>
                  <w:vAlign w:val="center"/>
                </w:tcPr>
                <w:p w:rsidR="00B85897" w:rsidRPr="00BA5866" w:rsidRDefault="00B85897" w:rsidP="00C70215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A5866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Наименование модуля</w:t>
                  </w:r>
                </w:p>
              </w:tc>
              <w:tc>
                <w:tcPr>
                  <w:tcW w:w="1846" w:type="dxa"/>
                  <w:vAlign w:val="center"/>
                </w:tcPr>
                <w:p w:rsidR="00B85897" w:rsidRPr="00BA5866" w:rsidRDefault="00B85897" w:rsidP="00C70215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A5866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Рабочее время</w:t>
                  </w:r>
                </w:p>
              </w:tc>
              <w:tc>
                <w:tcPr>
                  <w:tcW w:w="1267" w:type="dxa"/>
                  <w:vAlign w:val="center"/>
                </w:tcPr>
                <w:p w:rsidR="00B85897" w:rsidRPr="00BA5866" w:rsidRDefault="00B85897" w:rsidP="00C70215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A5866">
                    <w:rPr>
                      <w:rFonts w:ascii="Times New Roman" w:hAnsi="Times New Roman" w:cs="Times New Roman"/>
                      <w:sz w:val="24"/>
                      <w:szCs w:val="28"/>
                    </w:rPr>
                    <w:t>Время на задание</w:t>
                  </w:r>
                </w:p>
              </w:tc>
            </w:tr>
            <w:tr w:rsidR="00B85897" w:rsidRPr="00E60085" w:rsidTr="0036146E">
              <w:tc>
                <w:tcPr>
                  <w:tcW w:w="583" w:type="dxa"/>
                </w:tcPr>
                <w:p w:rsidR="00B85897" w:rsidRDefault="00B85897" w:rsidP="00C70215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A1455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  <w:p w:rsidR="00B85897" w:rsidRPr="004A1455" w:rsidRDefault="00B85897" w:rsidP="00C70215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649" w:type="dxa"/>
                </w:tcPr>
                <w:p w:rsidR="00B85897" w:rsidRPr="004A1455" w:rsidRDefault="00B85897" w:rsidP="009D72EE">
                  <w:pPr>
                    <w:ind w:hanging="34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5F13D8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Модуль</w:t>
                  </w:r>
                  <w:proofErr w:type="gramStart"/>
                  <w:r w:rsidRPr="005F13D8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А</w:t>
                  </w:r>
                  <w:proofErr w:type="gramEnd"/>
                  <w:r w:rsidR="009D72EE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(теоретический)</w:t>
                  </w:r>
                  <w:r w:rsidRPr="005F13D8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:</w:t>
                  </w:r>
                  <w:r w:rsidRPr="004A1455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="005F13D8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Тест в объеме требований  профессиональных модулей ПМ.01, ПМ.02</w:t>
                  </w:r>
                </w:p>
              </w:tc>
              <w:tc>
                <w:tcPr>
                  <w:tcW w:w="1846" w:type="dxa"/>
                  <w:vAlign w:val="center"/>
                </w:tcPr>
                <w:p w:rsidR="00B85897" w:rsidRPr="004A1455" w:rsidRDefault="00B85897" w:rsidP="00C70215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9-</w:t>
                  </w:r>
                  <w:r w:rsidRPr="00AD62CC"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  <w:t>00</w:t>
                  </w:r>
                  <w:r w:rsidR="0036146E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 -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9-</w:t>
                  </w:r>
                  <w:r w:rsidRPr="00AD62CC"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  <w:t>30</w:t>
                  </w:r>
                </w:p>
                <w:p w:rsidR="00B85897" w:rsidRDefault="00B85897" w:rsidP="00C70215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36146E" w:rsidRPr="0036146E" w:rsidRDefault="0036146E" w:rsidP="00C70215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9-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  <w:t>40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– 10-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267" w:type="dxa"/>
                  <w:vAlign w:val="center"/>
                </w:tcPr>
                <w:p w:rsidR="00B85897" w:rsidRPr="004A1455" w:rsidRDefault="00B85897" w:rsidP="00C70215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30 мин.</w:t>
                  </w:r>
                </w:p>
                <w:p w:rsidR="00B85897" w:rsidRPr="004A1455" w:rsidRDefault="00B85897" w:rsidP="00C70215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5F13D8" w:rsidRPr="00E60085" w:rsidTr="009D72EE">
              <w:tc>
                <w:tcPr>
                  <w:tcW w:w="583" w:type="dxa"/>
                </w:tcPr>
                <w:p w:rsidR="005F13D8" w:rsidRPr="004A1455" w:rsidRDefault="005F13D8" w:rsidP="00C70215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5649" w:type="dxa"/>
                  <w:tcBorders>
                    <w:bottom w:val="single" w:sz="4" w:space="0" w:color="auto"/>
                  </w:tcBorders>
                </w:tcPr>
                <w:p w:rsidR="005F13D8" w:rsidRPr="004A1455" w:rsidRDefault="005F13D8" w:rsidP="00C70215">
                  <w:pPr>
                    <w:ind w:hanging="34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5F13D8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Модуль</w:t>
                  </w:r>
                  <w:proofErr w:type="gramStart"/>
                  <w:r w:rsidRPr="005F13D8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Б</w:t>
                  </w:r>
                  <w:proofErr w:type="gramEnd"/>
                  <w:r w:rsidR="009D72EE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(практический)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. Составление типовой технологической схемы установки ЭЛОУ-АВТ. Изображение основных потоков.</w:t>
                  </w:r>
                </w:p>
              </w:tc>
              <w:tc>
                <w:tcPr>
                  <w:tcW w:w="1846" w:type="dxa"/>
                  <w:tcBorders>
                    <w:bottom w:val="single" w:sz="4" w:space="0" w:color="auto"/>
                  </w:tcBorders>
                  <w:vAlign w:val="center"/>
                </w:tcPr>
                <w:p w:rsidR="005F13D8" w:rsidRPr="005F13D8" w:rsidRDefault="005F13D8" w:rsidP="005F13D8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10-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  <w:t>25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11-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  <w:t>00</w:t>
                  </w:r>
                </w:p>
              </w:tc>
              <w:tc>
                <w:tcPr>
                  <w:tcW w:w="1267" w:type="dxa"/>
                  <w:tcBorders>
                    <w:bottom w:val="single" w:sz="4" w:space="0" w:color="auto"/>
                  </w:tcBorders>
                  <w:vAlign w:val="center"/>
                </w:tcPr>
                <w:p w:rsidR="005F13D8" w:rsidRDefault="005F13D8" w:rsidP="00C70215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60 мин.</w:t>
                  </w:r>
                </w:p>
              </w:tc>
            </w:tr>
            <w:tr w:rsidR="00B85897" w:rsidRPr="00E60085" w:rsidTr="009D72EE">
              <w:tc>
                <w:tcPr>
                  <w:tcW w:w="583" w:type="dxa"/>
                  <w:tcBorders>
                    <w:bottom w:val="single" w:sz="4" w:space="0" w:color="auto"/>
                  </w:tcBorders>
                </w:tcPr>
                <w:p w:rsidR="00B85897" w:rsidRPr="004A1455" w:rsidRDefault="00B85897" w:rsidP="00C70215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2.</w:t>
                  </w:r>
                </w:p>
              </w:tc>
              <w:tc>
                <w:tcPr>
                  <w:tcW w:w="5649" w:type="dxa"/>
                  <w:tcBorders>
                    <w:bottom w:val="single" w:sz="4" w:space="0" w:color="auto"/>
                  </w:tcBorders>
                </w:tcPr>
                <w:p w:rsidR="00B85897" w:rsidRPr="004A1455" w:rsidRDefault="00B85897" w:rsidP="009D72EE">
                  <w:pPr>
                    <w:ind w:hanging="34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D72EE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Модуль</w:t>
                  </w:r>
                  <w:proofErr w:type="gramStart"/>
                  <w:r w:rsidRPr="009D72EE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</w:t>
                  </w:r>
                  <w:r w:rsidR="009D72EE" w:rsidRPr="009D72EE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В</w:t>
                  </w:r>
                  <w:proofErr w:type="gramEnd"/>
                  <w:r w:rsidR="009D72EE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(практический).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Решение з</w:t>
                  </w:r>
                  <w:r w:rsidR="00AD62CC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дач</w:t>
                  </w:r>
                </w:p>
              </w:tc>
              <w:tc>
                <w:tcPr>
                  <w:tcW w:w="1846" w:type="dxa"/>
                  <w:tcBorders>
                    <w:bottom w:val="single" w:sz="4" w:space="0" w:color="auto"/>
                  </w:tcBorders>
                  <w:vAlign w:val="center"/>
                </w:tcPr>
                <w:p w:rsidR="00B85897" w:rsidRPr="005F13D8" w:rsidRDefault="005F13D8" w:rsidP="005F13D8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11-</w:t>
                  </w:r>
                  <w:r w:rsidRPr="005F13D8"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  <w:t>05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– 11-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  <w:t>45</w:t>
                  </w:r>
                </w:p>
              </w:tc>
              <w:tc>
                <w:tcPr>
                  <w:tcW w:w="1267" w:type="dxa"/>
                  <w:tcBorders>
                    <w:bottom w:val="single" w:sz="4" w:space="0" w:color="auto"/>
                  </w:tcBorders>
                  <w:vAlign w:val="center"/>
                </w:tcPr>
                <w:p w:rsidR="00B85897" w:rsidRDefault="00AD62CC" w:rsidP="00C70215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40 мин.</w:t>
                  </w:r>
                </w:p>
              </w:tc>
            </w:tr>
            <w:tr w:rsidR="00B85897" w:rsidRPr="00E60085" w:rsidTr="009D72EE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5897" w:rsidRPr="004A1455" w:rsidRDefault="009D72EE" w:rsidP="00C70215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56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72EE" w:rsidRDefault="009D72EE" w:rsidP="009D72EE">
                  <w:pPr>
                    <w:ind w:hanging="34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D72EE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Модуль Г.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«Определение плотности нефтепродукта с помощью ареометра»</w:t>
                  </w:r>
                </w:p>
                <w:p w:rsidR="00973E54" w:rsidRPr="004A1455" w:rsidRDefault="009D72EE" w:rsidP="009D72EE">
                  <w:pPr>
                    <w:ind w:hanging="34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3.1.</w:t>
                  </w:r>
                  <w:r w:rsidR="00B8589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Подготовка к выполнению практического задания. Ознакомление с методикой проведения лабораторного анализа «Определение плотности нефтепродукта с помощью ареометра»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85897" w:rsidRPr="004A1455" w:rsidRDefault="00AD62CC" w:rsidP="00C70215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="005F13D8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12 </w:t>
                  </w:r>
                  <w:r w:rsidR="005F13D8"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  <w:t xml:space="preserve">00 </w:t>
                  </w:r>
                  <w:r w:rsidR="00B85897" w:rsidRPr="004A1455">
                    <w:rPr>
                      <w:rFonts w:ascii="Times New Roman" w:hAnsi="Times New Roman" w:cs="Times New Roman"/>
                      <w:sz w:val="24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  <w:r w:rsidR="005F13D8"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-</w:t>
                  </w:r>
                  <w:r w:rsidR="005F13D8"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  <w:t>15</w:t>
                  </w:r>
                </w:p>
                <w:p w:rsidR="00B85897" w:rsidRPr="004A1455" w:rsidRDefault="00B85897" w:rsidP="00C70215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46E" w:rsidRDefault="0036146E" w:rsidP="00C70215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9D72EE" w:rsidRDefault="009D72EE" w:rsidP="00C70215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B85897" w:rsidRPr="004A1455" w:rsidRDefault="00AD62CC" w:rsidP="00C70215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15 мин.</w:t>
                  </w:r>
                </w:p>
                <w:p w:rsidR="00B85897" w:rsidRPr="004A1455" w:rsidRDefault="00B85897" w:rsidP="00C70215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B85897" w:rsidRPr="00E60085" w:rsidTr="009D72EE"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897" w:rsidRPr="004A1455" w:rsidRDefault="00B85897" w:rsidP="00C70215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E54" w:rsidRPr="004A1455" w:rsidRDefault="009D72EE" w:rsidP="009D72EE">
                  <w:pPr>
                    <w:ind w:hanging="34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3.2.</w:t>
                  </w:r>
                  <w:r w:rsidR="00AD62CC">
                    <w:rPr>
                      <w:rFonts w:ascii="Times New Roman" w:hAnsi="Times New Roman" w:cs="Times New Roman"/>
                      <w:sz w:val="24"/>
                      <w:szCs w:val="28"/>
                    </w:rPr>
                    <w:t>Лабораторный анализ «Определение плотности нефтепродукта с помощью ареометра»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5897" w:rsidRPr="005F13D8" w:rsidRDefault="005F13D8" w:rsidP="00C70215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12-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- 13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5897" w:rsidRPr="004A1455" w:rsidRDefault="0036146E" w:rsidP="00C70215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60</w:t>
                  </w:r>
                  <w:r w:rsidR="00AD62CC">
                    <w:rPr>
                      <w:rFonts w:ascii="Times New Roman" w:hAnsi="Times New Roman"/>
                      <w:sz w:val="24"/>
                      <w:szCs w:val="28"/>
                    </w:rPr>
                    <w:t xml:space="preserve"> мин</w:t>
                  </w:r>
                </w:p>
              </w:tc>
            </w:tr>
          </w:tbl>
          <w:p w:rsidR="002F7BE8" w:rsidRPr="00DE191B" w:rsidRDefault="007541D8" w:rsidP="00AD62CC">
            <w:pPr>
              <w:autoSpaceDE w:val="0"/>
              <w:autoSpaceDN w:val="0"/>
              <w:adjustRightInd w:val="0"/>
              <w:spacing w:before="240" w:after="0" w:line="360" w:lineRule="auto"/>
              <w:ind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к дизайну конкурсного задания</w:t>
            </w:r>
            <w:r w:rsidR="00F625A5" w:rsidRPr="00DE1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7541D8" w:rsidRPr="002079A8" w:rsidRDefault="007541D8" w:rsidP="007541D8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Конкурсное задание должно удовлетворять следующие технические условия: </w:t>
            </w:r>
          </w:p>
          <w:p w:rsidR="007541D8" w:rsidRDefault="007541D8" w:rsidP="00A936E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 быть модульным</w:t>
            </w:r>
            <w:r w:rsidR="00EA4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7541D8" w:rsidRDefault="00EA4F3F" w:rsidP="00A936E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должны быть </w:t>
            </w:r>
            <w:r w:rsidR="007541D8" w:rsidRPr="0038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541D8" w:rsidRPr="0038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участников конкурса;</w:t>
            </w:r>
          </w:p>
          <w:p w:rsidR="007541D8" w:rsidRPr="000D4B1E" w:rsidRDefault="007541D8" w:rsidP="00A936E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соответствовать методиче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указаниям</w:t>
            </w:r>
            <w:r w:rsidRPr="0038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7541D8" w:rsidRPr="000D4B1E" w:rsidRDefault="007541D8" w:rsidP="00A936E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понятным</w:t>
            </w:r>
            <w:r w:rsidR="00EA4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участников </w:t>
            </w:r>
            <w:r w:rsidR="00CF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A4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онкурса</w:t>
            </w:r>
            <w:r w:rsidRPr="000D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79A8" w:rsidRPr="00DE191B" w:rsidRDefault="009D72EE" w:rsidP="00A936EE">
            <w:pPr>
              <w:pStyle w:val="24"/>
              <w:widowControl w:val="0"/>
              <w:numPr>
                <w:ilvl w:val="1"/>
                <w:numId w:val="8"/>
              </w:numPr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Cs w:val="24"/>
                <w:lang w:eastAsia="en-US"/>
              </w:rPr>
              <w:t>Модуль А. (теоретический).</w:t>
            </w:r>
          </w:p>
          <w:p w:rsidR="009D72EE" w:rsidRDefault="00A85179" w:rsidP="00EA4F3F">
            <w:pPr>
              <w:pStyle w:val="24"/>
              <w:widowControl w:val="0"/>
              <w:spacing w:line="360" w:lineRule="auto"/>
              <w:ind w:left="0" w:firstLine="709"/>
              <w:jc w:val="both"/>
              <w:rPr>
                <w:rFonts w:ascii="Times New Roman" w:eastAsiaTheme="minorHAnsi" w:hAnsi="Times New Roman" w:cs="Times New Roman"/>
                <w:i/>
                <w:color w:val="000000"/>
                <w:szCs w:val="24"/>
                <w:lang w:eastAsia="en-US"/>
              </w:rPr>
            </w:pPr>
            <w:r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lastRenderedPageBreak/>
              <w:t>Теоретическое задание состоит из единого для всех</w:t>
            </w:r>
            <w:r w:rsidR="00EA4F3F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 конкурсантов</w:t>
            </w:r>
            <w:r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 теста</w:t>
            </w:r>
            <w:r w:rsidR="0036146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 </w:t>
            </w:r>
            <w:r w:rsidR="004F574B" w:rsidRPr="00DE191B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(</w:t>
            </w:r>
            <w:r w:rsidR="004F574B" w:rsidRPr="00DE191B">
              <w:rPr>
                <w:rFonts w:ascii="Times New Roman" w:eastAsiaTheme="minorHAnsi" w:hAnsi="Times New Roman" w:cs="Times New Roman"/>
                <w:i/>
                <w:color w:val="000000"/>
                <w:szCs w:val="24"/>
                <w:lang w:eastAsia="en-US"/>
              </w:rPr>
              <w:t>Приложение № 1)</w:t>
            </w:r>
          </w:p>
          <w:p w:rsidR="00597B77" w:rsidRDefault="00DE191B" w:rsidP="00EA4F3F">
            <w:pPr>
              <w:pStyle w:val="24"/>
              <w:widowControl w:val="0"/>
              <w:spacing w:line="360" w:lineRule="auto"/>
              <w:ind w:left="0" w:firstLine="709"/>
              <w:jc w:val="both"/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Количество вопросов - 2</w:t>
            </w:r>
            <w:r w:rsidR="00F625A5"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0 вопросов. </w:t>
            </w:r>
            <w:r w:rsidR="000937C2"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На выполнение </w:t>
            </w:r>
            <w:r w:rsidR="00EA4F3F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теста </w:t>
            </w:r>
            <w:r w:rsidR="000937C2"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отводится 30 минут.</w:t>
            </w:r>
            <w:r w:rsidR="007541D8"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 За </w:t>
            </w:r>
            <w:r w:rsidR="00F625A5"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каждый неправильно ответ снимается один балл. Максимальное количество баллов – 20</w:t>
            </w:r>
            <w:r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 баллов</w:t>
            </w:r>
            <w:r w:rsidR="00F625A5" w:rsidRPr="000D4B1E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.</w:t>
            </w:r>
          </w:p>
          <w:p w:rsidR="005F13D8" w:rsidRPr="005F13D8" w:rsidRDefault="005F13D8" w:rsidP="0036146E">
            <w:pPr>
              <w:spacing w:after="0" w:line="360" w:lineRule="auto"/>
              <w:ind w:firstLine="709"/>
              <w:rPr>
                <w:rFonts w:ascii="Times New Roman" w:eastAsiaTheme="minorHAnsi" w:hAnsi="Times New Roman" w:cs="Times New Roman"/>
                <w:i/>
                <w:color w:val="000000"/>
                <w:szCs w:val="24"/>
                <w:lang w:eastAsia="en-US"/>
              </w:rPr>
            </w:pPr>
          </w:p>
        </w:tc>
      </w:tr>
    </w:tbl>
    <w:p w:rsidR="00F7223B" w:rsidRDefault="004F574B" w:rsidP="00A936EE">
      <w:pPr>
        <w:pStyle w:val="a4"/>
        <w:numPr>
          <w:ilvl w:val="1"/>
          <w:numId w:val="8"/>
        </w:numPr>
        <w:spacing w:after="0" w:line="360" w:lineRule="auto"/>
        <w:ind w:right="2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191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Практическое  задание </w:t>
      </w:r>
    </w:p>
    <w:p w:rsidR="004F574B" w:rsidRPr="00F7223B" w:rsidRDefault="00F7223B" w:rsidP="00F7223B">
      <w:pPr>
        <w:spacing w:after="0" w:line="360" w:lineRule="auto"/>
        <w:ind w:left="709" w:right="2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Практическое задание </w:t>
      </w:r>
      <w:r w:rsidR="004F574B" w:rsidRPr="00F72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состоит из  </w:t>
      </w:r>
      <w:r w:rsidR="009D72EE">
        <w:rPr>
          <w:rFonts w:ascii="Times New Roman" w:hAnsi="Times New Roman" w:cs="Times New Roman"/>
          <w:bCs/>
          <w:color w:val="000000"/>
          <w:sz w:val="24"/>
          <w:szCs w:val="24"/>
        </w:rPr>
        <w:t>трех</w:t>
      </w:r>
      <w:r w:rsidR="004F574B" w:rsidRPr="00F722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079A8" w:rsidRPr="00F7223B">
        <w:rPr>
          <w:rFonts w:ascii="Times New Roman" w:hAnsi="Times New Roman" w:cs="Times New Roman"/>
          <w:bCs/>
          <w:color w:val="000000"/>
          <w:sz w:val="24"/>
          <w:szCs w:val="24"/>
        </w:rPr>
        <w:t>модулей</w:t>
      </w:r>
      <w:r w:rsidR="009D72EE">
        <w:rPr>
          <w:rFonts w:ascii="Times New Roman" w:hAnsi="Times New Roman" w:cs="Times New Roman"/>
          <w:bCs/>
          <w:color w:val="000000"/>
          <w:sz w:val="24"/>
          <w:szCs w:val="24"/>
        </w:rPr>
        <w:t>: Модуль</w:t>
      </w:r>
      <w:proofErr w:type="gramStart"/>
      <w:r w:rsidR="009D72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</w:t>
      </w:r>
      <w:proofErr w:type="gramEnd"/>
      <w:r w:rsidR="009D72EE">
        <w:rPr>
          <w:rFonts w:ascii="Times New Roman" w:hAnsi="Times New Roman" w:cs="Times New Roman"/>
          <w:bCs/>
          <w:color w:val="000000"/>
          <w:sz w:val="24"/>
          <w:szCs w:val="24"/>
        </w:rPr>
        <w:t>, Модуль В и Модуль Г</w:t>
      </w:r>
      <w:r w:rsidR="004F574B" w:rsidRPr="00F7223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D5DB3" w:rsidRDefault="009D72EE" w:rsidP="009D72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13D8">
        <w:rPr>
          <w:rFonts w:ascii="Times New Roman" w:hAnsi="Times New Roman" w:cs="Times New Roman"/>
          <w:b/>
          <w:sz w:val="24"/>
          <w:szCs w:val="28"/>
        </w:rPr>
        <w:t>Модуль</w:t>
      </w:r>
      <w:proofErr w:type="gramStart"/>
      <w:r w:rsidRPr="005F13D8">
        <w:rPr>
          <w:rFonts w:ascii="Times New Roman" w:hAnsi="Times New Roman" w:cs="Times New Roman"/>
          <w:b/>
          <w:sz w:val="24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(практический)</w:t>
      </w:r>
      <w:r>
        <w:rPr>
          <w:rFonts w:ascii="Times New Roman" w:hAnsi="Times New Roman" w:cs="Times New Roman"/>
          <w:sz w:val="24"/>
          <w:szCs w:val="28"/>
        </w:rPr>
        <w:t>. Составление типовой технологической схемы установки ЭЛОУ-АВТ</w:t>
      </w:r>
      <w:r w:rsidR="001D5DB3">
        <w:rPr>
          <w:rFonts w:ascii="Times New Roman" w:hAnsi="Times New Roman" w:cs="Times New Roman"/>
          <w:sz w:val="24"/>
          <w:szCs w:val="28"/>
        </w:rPr>
        <w:t>:</w:t>
      </w:r>
    </w:p>
    <w:p w:rsidR="001D5DB3" w:rsidRDefault="001D5DB3" w:rsidP="001D5DB3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изображение основного оборудования;</w:t>
      </w:r>
    </w:p>
    <w:p w:rsidR="009D72EE" w:rsidRDefault="001D5DB3" w:rsidP="001D5DB3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</w:t>
      </w:r>
      <w:r w:rsidR="009D72EE">
        <w:rPr>
          <w:rFonts w:ascii="Times New Roman" w:hAnsi="Times New Roman" w:cs="Times New Roman"/>
          <w:sz w:val="24"/>
          <w:szCs w:val="28"/>
        </w:rPr>
        <w:t>зображение основных потоков.</w:t>
      </w:r>
    </w:p>
    <w:p w:rsidR="009D72EE" w:rsidRDefault="009D72EE" w:rsidP="009D72E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 для выполнения задания:  карандаш, линейка, ластик, лист бумаги А-3.</w:t>
      </w:r>
    </w:p>
    <w:p w:rsidR="009D72EE" w:rsidRDefault="009D72EE" w:rsidP="009D72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 выполнения задания</w:t>
      </w:r>
      <w:r w:rsidR="001D5DB3">
        <w:rPr>
          <w:rFonts w:ascii="Times New Roman" w:hAnsi="Times New Roman" w:cs="Times New Roman"/>
          <w:sz w:val="24"/>
          <w:szCs w:val="24"/>
        </w:rPr>
        <w:t xml:space="preserve">. </w:t>
      </w:r>
      <w:r w:rsidRPr="005F13D8">
        <w:rPr>
          <w:rFonts w:ascii="Times New Roman" w:hAnsi="Times New Roman" w:cs="Times New Roman"/>
          <w:i/>
          <w:sz w:val="24"/>
          <w:szCs w:val="24"/>
        </w:rPr>
        <w:t>Приложение № 2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B3491" w:rsidRPr="00DE191B" w:rsidRDefault="002079A8" w:rsidP="00DE191B">
      <w:pPr>
        <w:pStyle w:val="a3"/>
        <w:spacing w:line="360" w:lineRule="auto"/>
        <w:ind w:left="1077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 xml:space="preserve">Модуль </w:t>
      </w:r>
      <w:r w:rsidR="001D5DB3">
        <w:rPr>
          <w:rFonts w:ascii="Times New Roman" w:eastAsia="Calibri" w:hAnsi="Times New Roman" w:cs="Calibri"/>
          <w:b/>
          <w:sz w:val="24"/>
          <w:szCs w:val="24"/>
        </w:rPr>
        <w:t>В</w:t>
      </w:r>
      <w:r w:rsidR="00FB3491">
        <w:rPr>
          <w:rFonts w:ascii="Times New Roman" w:eastAsia="Calibri" w:hAnsi="Times New Roman" w:cs="Calibri"/>
          <w:b/>
          <w:sz w:val="24"/>
          <w:szCs w:val="24"/>
        </w:rPr>
        <w:t xml:space="preserve">. </w:t>
      </w:r>
      <w:r w:rsidR="00FB3491" w:rsidRPr="00DE191B">
        <w:rPr>
          <w:rFonts w:ascii="Times New Roman" w:eastAsia="Calibri" w:hAnsi="Times New Roman" w:cs="Calibri"/>
          <w:b/>
          <w:sz w:val="24"/>
          <w:szCs w:val="24"/>
        </w:rPr>
        <w:t xml:space="preserve">Выполнение </w:t>
      </w:r>
      <w:r w:rsidR="00955AEF">
        <w:rPr>
          <w:rFonts w:ascii="Times New Roman" w:eastAsia="Calibri" w:hAnsi="Times New Roman" w:cs="Calibri"/>
          <w:b/>
          <w:sz w:val="24"/>
          <w:szCs w:val="24"/>
        </w:rPr>
        <w:t>технологических расчетов.</w:t>
      </w:r>
      <w:r w:rsidR="002960EC">
        <w:rPr>
          <w:rFonts w:ascii="Times New Roman" w:eastAsia="Calibri" w:hAnsi="Times New Roman" w:cs="Calibri"/>
          <w:b/>
          <w:sz w:val="24"/>
          <w:szCs w:val="24"/>
        </w:rPr>
        <w:t xml:space="preserve">  </w:t>
      </w:r>
    </w:p>
    <w:p w:rsidR="00C25B1B" w:rsidRPr="00CF1BC9" w:rsidRDefault="00C25B1B" w:rsidP="00625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BC9">
        <w:rPr>
          <w:rFonts w:ascii="Times New Roman" w:hAnsi="Times New Roman" w:cs="Times New Roman"/>
          <w:sz w:val="24"/>
          <w:szCs w:val="24"/>
        </w:rPr>
        <w:t>Задание №1</w:t>
      </w:r>
    </w:p>
    <w:p w:rsidR="00C25B1B" w:rsidRPr="00CF1BC9" w:rsidRDefault="00C25B1B" w:rsidP="00625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BC9">
        <w:rPr>
          <w:rFonts w:ascii="Times New Roman" w:hAnsi="Times New Roman" w:cs="Times New Roman"/>
          <w:sz w:val="24"/>
          <w:szCs w:val="24"/>
        </w:rPr>
        <w:t>Представлен нефтепроду</w:t>
      </w:r>
      <w:proofErr w:type="gramStart"/>
      <w:r w:rsidRPr="00CF1BC9">
        <w:rPr>
          <w:rFonts w:ascii="Times New Roman" w:hAnsi="Times New Roman" w:cs="Times New Roman"/>
          <w:sz w:val="24"/>
          <w:szCs w:val="24"/>
        </w:rPr>
        <w:t>кт с пл</w:t>
      </w:r>
      <w:proofErr w:type="gramEnd"/>
      <w:r w:rsidRPr="00CF1BC9">
        <w:rPr>
          <w:rFonts w:ascii="Times New Roman" w:hAnsi="Times New Roman" w:cs="Times New Roman"/>
          <w:sz w:val="24"/>
          <w:szCs w:val="24"/>
        </w:rPr>
        <w:t>отностью при 20</w:t>
      </w:r>
      <w:r w:rsidRPr="00CF1BC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F1BC9">
        <w:rPr>
          <w:rFonts w:ascii="Times New Roman" w:hAnsi="Times New Roman" w:cs="Times New Roman"/>
          <w:sz w:val="24"/>
          <w:szCs w:val="24"/>
        </w:rPr>
        <w:t>С 0,7531 г/см</w:t>
      </w:r>
      <w:r w:rsidRPr="00CF1BC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1BC9">
        <w:rPr>
          <w:rFonts w:ascii="Times New Roman" w:hAnsi="Times New Roman" w:cs="Times New Roman"/>
          <w:sz w:val="24"/>
          <w:szCs w:val="24"/>
        </w:rPr>
        <w:t>.</w:t>
      </w:r>
    </w:p>
    <w:p w:rsidR="00C25B1B" w:rsidRPr="00CF1BC9" w:rsidRDefault="00C25B1B" w:rsidP="00625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BC9">
        <w:rPr>
          <w:rFonts w:ascii="Times New Roman" w:hAnsi="Times New Roman" w:cs="Times New Roman"/>
          <w:sz w:val="24"/>
          <w:szCs w:val="24"/>
        </w:rPr>
        <w:t>1.Рассчитать относительную плотность нефтепродукта при 17</w:t>
      </w:r>
      <w:r w:rsidRPr="00CF1BC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F1BC9">
        <w:rPr>
          <w:rFonts w:ascii="Times New Roman" w:hAnsi="Times New Roman" w:cs="Times New Roman"/>
          <w:sz w:val="24"/>
          <w:szCs w:val="24"/>
        </w:rPr>
        <w:t>С.</w:t>
      </w:r>
    </w:p>
    <w:p w:rsidR="00C25B1B" w:rsidRPr="00CF1BC9" w:rsidRDefault="00C25B1B" w:rsidP="00625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BC9">
        <w:rPr>
          <w:rFonts w:ascii="Times New Roman" w:hAnsi="Times New Roman" w:cs="Times New Roman"/>
          <w:sz w:val="24"/>
          <w:szCs w:val="24"/>
        </w:rPr>
        <w:t>2.Пересчитать</w:t>
      </w:r>
      <w:r w:rsidRPr="00CF1BC9">
        <w:rPr>
          <w:rFonts w:ascii="Times New Roman" w:hAnsi="Times New Roman" w:cs="Times New Roman"/>
          <w:i/>
          <w:position w:val="-14"/>
          <w:sz w:val="24"/>
          <w:szCs w:val="24"/>
        </w:rPr>
        <w:object w:dxaOrig="4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3.4pt;height:23.4pt" o:ole="" fillcolor="window">
            <v:imagedata r:id="rId10" o:title=""/>
          </v:shape>
          <o:OLEObject Type="Embed" ProgID="Equation.3" ShapeID="_x0000_i1028" DrawAspect="Content" ObjectID="_1642597200" r:id="rId11"/>
        </w:object>
      </w:r>
      <w:r w:rsidRPr="00CF1BC9">
        <w:rPr>
          <w:rFonts w:ascii="Times New Roman" w:hAnsi="Times New Roman" w:cs="Times New Roman"/>
          <w:sz w:val="24"/>
          <w:szCs w:val="24"/>
        </w:rPr>
        <w:t xml:space="preserve"> на </w:t>
      </w:r>
      <w:r w:rsidRPr="00CF1BC9">
        <w:rPr>
          <w:rFonts w:ascii="Times New Roman" w:hAnsi="Times New Roman" w:cs="Times New Roman"/>
          <w:i/>
          <w:position w:val="-14"/>
          <w:sz w:val="24"/>
          <w:szCs w:val="24"/>
        </w:rPr>
        <w:object w:dxaOrig="440" w:dyaOrig="460">
          <v:shape id="_x0000_i1029" type="#_x0000_t75" style="width:22.5pt;height:23.4pt" o:ole="" fillcolor="window">
            <v:imagedata r:id="rId12" o:title=""/>
          </v:shape>
          <o:OLEObject Type="Embed" ProgID="Equation.3" ShapeID="_x0000_i1029" DrawAspect="Content" ObjectID="_1642597201" r:id="rId13"/>
        </w:object>
      </w:r>
      <w:r w:rsidRPr="00CF1BC9">
        <w:rPr>
          <w:rFonts w:ascii="Times New Roman" w:hAnsi="Times New Roman" w:cs="Times New Roman"/>
          <w:sz w:val="24"/>
          <w:szCs w:val="24"/>
        </w:rPr>
        <w:t>.</w:t>
      </w:r>
    </w:p>
    <w:p w:rsidR="00C25B1B" w:rsidRPr="00CF1BC9" w:rsidRDefault="00C25B1B" w:rsidP="00625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BC9">
        <w:rPr>
          <w:rFonts w:ascii="Times New Roman" w:hAnsi="Times New Roman" w:cs="Times New Roman"/>
          <w:sz w:val="24"/>
          <w:szCs w:val="24"/>
        </w:rPr>
        <w:t>3.Определить по плотности при 20</w:t>
      </w:r>
      <w:r w:rsidRPr="00CF1BC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F1BC9">
        <w:rPr>
          <w:rFonts w:ascii="Times New Roman" w:hAnsi="Times New Roman" w:cs="Times New Roman"/>
          <w:sz w:val="24"/>
          <w:szCs w:val="24"/>
        </w:rPr>
        <w:t>С, какой нефтепродукт представлен.</w:t>
      </w:r>
    </w:p>
    <w:p w:rsidR="00955AEF" w:rsidRDefault="00955AEF" w:rsidP="00955A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5AEF">
        <w:rPr>
          <w:rFonts w:ascii="Times New Roman" w:hAnsi="Times New Roman" w:cs="Times New Roman"/>
          <w:sz w:val="24"/>
          <w:szCs w:val="24"/>
        </w:rPr>
        <w:t>Задание № 2</w:t>
      </w:r>
    </w:p>
    <w:p w:rsidR="00955AEF" w:rsidRDefault="00955AEF" w:rsidP="00392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EF">
        <w:rPr>
          <w:rFonts w:ascii="Times New Roman" w:hAnsi="Times New Roman" w:cs="Times New Roman"/>
          <w:sz w:val="24"/>
          <w:szCs w:val="24"/>
        </w:rPr>
        <w:t xml:space="preserve">Определить </w:t>
      </w:r>
      <w:proofErr w:type="gramStart"/>
      <w:r w:rsidRPr="00955AEF">
        <w:rPr>
          <w:rFonts w:ascii="Times New Roman" w:hAnsi="Times New Roman" w:cs="Times New Roman"/>
          <w:sz w:val="24"/>
          <w:szCs w:val="24"/>
        </w:rPr>
        <w:t>%-</w:t>
      </w:r>
      <w:proofErr w:type="spellStart"/>
      <w:proofErr w:type="gramEnd"/>
      <w:r w:rsidRPr="00955AEF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955AEF">
        <w:rPr>
          <w:rFonts w:ascii="Times New Roman" w:hAnsi="Times New Roman" w:cs="Times New Roman"/>
          <w:sz w:val="24"/>
          <w:szCs w:val="24"/>
        </w:rPr>
        <w:t xml:space="preserve"> состав бензина с октановым числом 99,6, если этот авиабензин состоит из базового бензина с октановым числом 95 и </w:t>
      </w:r>
      <w:proofErr w:type="spellStart"/>
      <w:r w:rsidRPr="00955AEF">
        <w:rPr>
          <w:rFonts w:ascii="Times New Roman" w:hAnsi="Times New Roman" w:cs="Times New Roman"/>
          <w:sz w:val="24"/>
          <w:szCs w:val="24"/>
        </w:rPr>
        <w:t>алкилата</w:t>
      </w:r>
      <w:proofErr w:type="spellEnd"/>
      <w:r w:rsidRPr="00955AEF">
        <w:rPr>
          <w:rFonts w:ascii="Times New Roman" w:hAnsi="Times New Roman" w:cs="Times New Roman"/>
          <w:sz w:val="24"/>
          <w:szCs w:val="24"/>
        </w:rPr>
        <w:t xml:space="preserve"> с октановым числом 105.</w:t>
      </w:r>
    </w:p>
    <w:p w:rsidR="00392FC2" w:rsidRDefault="00392FC2" w:rsidP="00392FC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Модуля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DB3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отводится 30 минут. Максимальное количество баллов за выполнение каждого задания – 15 баллов.  </w:t>
      </w:r>
    </w:p>
    <w:p w:rsidR="00392FC2" w:rsidRDefault="00392FC2" w:rsidP="00392FC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 представлены в </w:t>
      </w:r>
      <w:r w:rsidRPr="00392FC2">
        <w:rPr>
          <w:rFonts w:ascii="Times New Roman" w:hAnsi="Times New Roman" w:cs="Times New Roman"/>
          <w:i/>
          <w:sz w:val="24"/>
          <w:szCs w:val="24"/>
        </w:rPr>
        <w:t>приложении 2.</w:t>
      </w:r>
      <w:r>
        <w:rPr>
          <w:rFonts w:ascii="Times New Roman" w:hAnsi="Times New Roman" w:cs="Times New Roman"/>
          <w:sz w:val="24"/>
          <w:szCs w:val="24"/>
        </w:rPr>
        <w:t xml:space="preserve">  Максимально возможное количество баллов  за Модуль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30 баллов.</w:t>
      </w:r>
    </w:p>
    <w:p w:rsidR="00392FC2" w:rsidRPr="00955AEF" w:rsidRDefault="00392FC2" w:rsidP="00392FC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для выполнения задания:  вычислительная техника.</w:t>
      </w:r>
    </w:p>
    <w:p w:rsidR="002079A8" w:rsidRDefault="002079A8" w:rsidP="00DE191B">
      <w:pPr>
        <w:pStyle w:val="a3"/>
        <w:spacing w:line="360" w:lineRule="auto"/>
        <w:ind w:left="1077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 xml:space="preserve">Модуль </w:t>
      </w:r>
      <w:r w:rsidR="001D5DB3">
        <w:rPr>
          <w:rFonts w:ascii="Times New Roman" w:eastAsia="Calibri" w:hAnsi="Times New Roman" w:cs="Calibri"/>
          <w:b/>
          <w:sz w:val="24"/>
          <w:szCs w:val="24"/>
        </w:rPr>
        <w:t>Г</w:t>
      </w:r>
      <w:r>
        <w:rPr>
          <w:rFonts w:ascii="Times New Roman" w:eastAsia="Calibri" w:hAnsi="Times New Roman" w:cs="Calibri"/>
          <w:b/>
          <w:sz w:val="24"/>
          <w:szCs w:val="24"/>
        </w:rPr>
        <w:t>.</w:t>
      </w:r>
    </w:p>
    <w:p w:rsidR="004F574B" w:rsidRDefault="00FB3491" w:rsidP="002079A8">
      <w:pPr>
        <w:pStyle w:val="a3"/>
        <w:spacing w:line="360" w:lineRule="auto"/>
        <w:ind w:firstLine="709"/>
        <w:rPr>
          <w:rFonts w:ascii="Times New Roman" w:eastAsia="Calibri" w:hAnsi="Times New Roman" w:cs="Calibri"/>
          <w:sz w:val="24"/>
          <w:szCs w:val="24"/>
        </w:rPr>
      </w:pPr>
      <w:r w:rsidRPr="00DE191B">
        <w:rPr>
          <w:rFonts w:ascii="Times New Roman" w:eastAsia="Calibri" w:hAnsi="Times New Roman" w:cs="Calibri"/>
          <w:b/>
          <w:sz w:val="24"/>
          <w:szCs w:val="24"/>
        </w:rPr>
        <w:t>Лабораторный анализ</w:t>
      </w:r>
      <w:proofErr w:type="gramStart"/>
      <w:r w:rsidR="00C25B1B">
        <w:rPr>
          <w:rFonts w:ascii="Times New Roman" w:eastAsia="Calibri" w:hAnsi="Times New Roman" w:cs="Calibri"/>
          <w:b/>
          <w:sz w:val="24"/>
          <w:szCs w:val="24"/>
        </w:rPr>
        <w:t>«О</w:t>
      </w:r>
      <w:proofErr w:type="gramEnd"/>
      <w:r w:rsidR="00DE191B" w:rsidRPr="00DE191B">
        <w:rPr>
          <w:rFonts w:ascii="Times New Roman" w:eastAsia="Calibri" w:hAnsi="Times New Roman" w:cs="Calibri"/>
          <w:b/>
          <w:sz w:val="24"/>
          <w:szCs w:val="24"/>
        </w:rPr>
        <w:t>пределени</w:t>
      </w:r>
      <w:r w:rsidR="00C25B1B">
        <w:rPr>
          <w:rFonts w:ascii="Times New Roman" w:eastAsia="Calibri" w:hAnsi="Times New Roman" w:cs="Calibri"/>
          <w:b/>
          <w:sz w:val="24"/>
          <w:szCs w:val="24"/>
        </w:rPr>
        <w:t>е</w:t>
      </w:r>
      <w:r w:rsidRPr="00DE191B">
        <w:rPr>
          <w:rFonts w:ascii="Times New Roman" w:eastAsia="Calibri" w:hAnsi="Times New Roman" w:cs="Calibri"/>
          <w:b/>
          <w:sz w:val="24"/>
          <w:szCs w:val="24"/>
        </w:rPr>
        <w:t xml:space="preserve"> плотности нефтепродукта с помощью ареометра</w:t>
      </w:r>
      <w:r w:rsidR="00C25B1B">
        <w:rPr>
          <w:rFonts w:ascii="Times New Roman" w:eastAsia="Calibri" w:hAnsi="Times New Roman" w:cs="Calibri"/>
          <w:b/>
          <w:sz w:val="24"/>
          <w:szCs w:val="24"/>
        </w:rPr>
        <w:t>».</w:t>
      </w:r>
    </w:p>
    <w:p w:rsidR="00AD62CC" w:rsidRPr="00AD62CC" w:rsidRDefault="00AD62CC" w:rsidP="00AD62C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D62CC">
        <w:rPr>
          <w:rFonts w:ascii="Times New Roman" w:hAnsi="Times New Roman"/>
          <w:sz w:val="24"/>
          <w:szCs w:val="24"/>
        </w:rPr>
        <w:lastRenderedPageBreak/>
        <w:t>Участнику необходимо провести определение физико-химических параметров нефтепродукта по ГОСТ 3900</w:t>
      </w:r>
      <w:r w:rsidR="00C25B1B">
        <w:rPr>
          <w:rFonts w:ascii="Times New Roman" w:hAnsi="Times New Roman"/>
          <w:sz w:val="24"/>
          <w:szCs w:val="24"/>
        </w:rPr>
        <w:t xml:space="preserve">-85 </w:t>
      </w:r>
      <w:r>
        <w:rPr>
          <w:rFonts w:ascii="Times New Roman" w:hAnsi="Times New Roman"/>
          <w:sz w:val="24"/>
          <w:szCs w:val="24"/>
        </w:rPr>
        <w:t xml:space="preserve"> «Определение плотности нефтепродукта с помощью ареометра</w:t>
      </w:r>
      <w:r w:rsidR="00C25B1B">
        <w:rPr>
          <w:rFonts w:ascii="Times New Roman" w:hAnsi="Times New Roman"/>
          <w:sz w:val="24"/>
          <w:szCs w:val="24"/>
        </w:rPr>
        <w:t>»</w:t>
      </w:r>
      <w:r w:rsidRPr="00AD62CC">
        <w:rPr>
          <w:rFonts w:ascii="Times New Roman" w:hAnsi="Times New Roman"/>
          <w:sz w:val="24"/>
          <w:szCs w:val="24"/>
        </w:rPr>
        <w:t>.</w:t>
      </w:r>
    </w:p>
    <w:p w:rsidR="00AD62CC" w:rsidRPr="00AD62CC" w:rsidRDefault="00AD62CC" w:rsidP="00AD62C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D62CC">
        <w:rPr>
          <w:rFonts w:ascii="Times New Roman" w:hAnsi="Times New Roman"/>
          <w:sz w:val="24"/>
          <w:szCs w:val="24"/>
        </w:rPr>
        <w:t>Участнику необходимо. Подготовить оборудование к работе. Собрать установку для выполнения испытания.</w:t>
      </w:r>
    </w:p>
    <w:p w:rsidR="00AD62CC" w:rsidRPr="00AD62CC" w:rsidRDefault="00AD62CC" w:rsidP="00C25B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2CC">
        <w:rPr>
          <w:rFonts w:ascii="Times New Roman" w:hAnsi="Times New Roman"/>
          <w:sz w:val="24"/>
          <w:szCs w:val="24"/>
        </w:rPr>
        <w:t>Участнику предоставляется методики выполнения испытаний, лабораторное оборудование.</w:t>
      </w:r>
    </w:p>
    <w:p w:rsidR="00AD62CC" w:rsidRPr="00AD62CC" w:rsidRDefault="00AD62CC" w:rsidP="00AD62C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D62CC">
        <w:rPr>
          <w:rFonts w:ascii="Times New Roman" w:hAnsi="Times New Roman"/>
          <w:sz w:val="24"/>
          <w:szCs w:val="24"/>
        </w:rPr>
        <w:t>Алгоритм работы</w:t>
      </w:r>
      <w:r w:rsidRPr="00AD62CC">
        <w:rPr>
          <w:rFonts w:ascii="Times New Roman" w:hAnsi="Times New Roman"/>
          <w:b/>
          <w:sz w:val="24"/>
          <w:szCs w:val="24"/>
        </w:rPr>
        <w:t>.</w:t>
      </w:r>
    </w:p>
    <w:p w:rsidR="00AD62CC" w:rsidRPr="00AD62CC" w:rsidRDefault="00AD62CC" w:rsidP="00AD62C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D62CC">
        <w:rPr>
          <w:rFonts w:ascii="Times New Roman" w:hAnsi="Times New Roman"/>
          <w:sz w:val="24"/>
          <w:szCs w:val="24"/>
        </w:rPr>
        <w:t>Ознакомиться с методикой</w:t>
      </w:r>
      <w:r>
        <w:rPr>
          <w:rFonts w:ascii="Times New Roman" w:hAnsi="Times New Roman"/>
          <w:sz w:val="24"/>
          <w:szCs w:val="24"/>
        </w:rPr>
        <w:t>.</w:t>
      </w:r>
    </w:p>
    <w:p w:rsidR="00AD62CC" w:rsidRPr="00AD62CC" w:rsidRDefault="00AD62CC" w:rsidP="00AD62C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D62CC">
        <w:rPr>
          <w:rFonts w:ascii="Times New Roman" w:hAnsi="Times New Roman"/>
          <w:sz w:val="24"/>
          <w:szCs w:val="24"/>
        </w:rPr>
        <w:t>Подобрать посуду и оборудование для выполнения испытаний</w:t>
      </w:r>
      <w:r>
        <w:rPr>
          <w:rFonts w:ascii="Times New Roman" w:hAnsi="Times New Roman"/>
          <w:sz w:val="24"/>
          <w:szCs w:val="24"/>
        </w:rPr>
        <w:t>.</w:t>
      </w:r>
    </w:p>
    <w:p w:rsidR="00AD62CC" w:rsidRPr="00AD62CC" w:rsidRDefault="00AD62CC" w:rsidP="00AD62C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D62CC">
        <w:rPr>
          <w:rFonts w:ascii="Times New Roman" w:hAnsi="Times New Roman"/>
          <w:sz w:val="24"/>
          <w:szCs w:val="24"/>
        </w:rPr>
        <w:t>Провести испытания согласно методике</w:t>
      </w:r>
      <w:r>
        <w:rPr>
          <w:rFonts w:ascii="Times New Roman" w:hAnsi="Times New Roman"/>
          <w:sz w:val="24"/>
          <w:szCs w:val="24"/>
        </w:rPr>
        <w:t>.</w:t>
      </w:r>
    </w:p>
    <w:p w:rsidR="00AD62CC" w:rsidRDefault="00AD62CC" w:rsidP="00AD62C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D62CC">
        <w:rPr>
          <w:rFonts w:ascii="Times New Roman" w:hAnsi="Times New Roman"/>
          <w:sz w:val="24"/>
          <w:szCs w:val="24"/>
        </w:rPr>
        <w:t>Рассчитать и оформить результаты испытаний</w:t>
      </w:r>
      <w:r>
        <w:rPr>
          <w:rFonts w:ascii="Times New Roman" w:hAnsi="Times New Roman"/>
          <w:sz w:val="24"/>
          <w:szCs w:val="24"/>
        </w:rPr>
        <w:t>.</w:t>
      </w:r>
    </w:p>
    <w:p w:rsidR="001D5DB3" w:rsidRPr="00AD62CC" w:rsidRDefault="001D5DB3" w:rsidP="00AD62C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Запись результатов в соответствии с требованиями нормативной документации.</w:t>
      </w:r>
    </w:p>
    <w:p w:rsidR="00AD62CC" w:rsidRPr="00AD62CC" w:rsidRDefault="00AD62CC" w:rsidP="00AD62C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</w:t>
      </w:r>
      <w:r w:rsidRPr="00AD62CC">
        <w:rPr>
          <w:rFonts w:ascii="Times New Roman" w:hAnsi="Times New Roman"/>
          <w:sz w:val="24"/>
          <w:szCs w:val="24"/>
        </w:rPr>
        <w:t>считается выполненн</w:t>
      </w:r>
      <w:r>
        <w:rPr>
          <w:rFonts w:ascii="Times New Roman" w:hAnsi="Times New Roman"/>
          <w:sz w:val="24"/>
          <w:szCs w:val="24"/>
        </w:rPr>
        <w:t>ой</w:t>
      </w:r>
      <w:r w:rsidRPr="00AD62CC">
        <w:rPr>
          <w:rFonts w:ascii="Times New Roman" w:hAnsi="Times New Roman"/>
          <w:sz w:val="24"/>
          <w:szCs w:val="24"/>
        </w:rPr>
        <w:t xml:space="preserve"> после устного доклада участника</w:t>
      </w:r>
      <w:r w:rsidR="00533259">
        <w:rPr>
          <w:rFonts w:ascii="Times New Roman" w:hAnsi="Times New Roman"/>
          <w:sz w:val="24"/>
          <w:szCs w:val="24"/>
        </w:rPr>
        <w:t xml:space="preserve"> </w:t>
      </w:r>
      <w:r w:rsidRPr="00AD62CC">
        <w:rPr>
          <w:rFonts w:ascii="Times New Roman" w:hAnsi="Times New Roman"/>
          <w:sz w:val="24"/>
          <w:szCs w:val="24"/>
        </w:rPr>
        <w:t>и сдачи результатов испытаний.</w:t>
      </w:r>
    </w:p>
    <w:p w:rsidR="00AD62CC" w:rsidRPr="00AD62CC" w:rsidRDefault="00AD62CC" w:rsidP="00AD62CC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D62CC">
        <w:rPr>
          <w:rFonts w:ascii="Times New Roman" w:hAnsi="Times New Roman"/>
          <w:sz w:val="24"/>
          <w:szCs w:val="24"/>
        </w:rPr>
        <w:t xml:space="preserve">Для выполнения требований данного </w:t>
      </w:r>
      <w:r>
        <w:rPr>
          <w:rFonts w:ascii="Times New Roman" w:hAnsi="Times New Roman"/>
          <w:sz w:val="24"/>
          <w:szCs w:val="24"/>
        </w:rPr>
        <w:t>задания</w:t>
      </w:r>
      <w:r w:rsidRPr="00AD62CC">
        <w:rPr>
          <w:rFonts w:ascii="Times New Roman" w:hAnsi="Times New Roman"/>
          <w:sz w:val="24"/>
          <w:szCs w:val="24"/>
        </w:rPr>
        <w:t xml:space="preserve">, участникам необходимо принести с собой на </w:t>
      </w:r>
      <w:r>
        <w:rPr>
          <w:rFonts w:ascii="Times New Roman" w:hAnsi="Times New Roman"/>
          <w:sz w:val="24"/>
          <w:szCs w:val="24"/>
        </w:rPr>
        <w:t>К</w:t>
      </w:r>
      <w:r w:rsidRPr="00AD62CC">
        <w:rPr>
          <w:rFonts w:ascii="Times New Roman" w:hAnsi="Times New Roman"/>
          <w:sz w:val="24"/>
          <w:szCs w:val="24"/>
        </w:rPr>
        <w:t xml:space="preserve">онкурс спецодежду и средства индивидуальной защиты. </w:t>
      </w:r>
    </w:p>
    <w:p w:rsidR="00DE191B" w:rsidRDefault="00DE191B" w:rsidP="00FB3491">
      <w:pPr>
        <w:pStyle w:val="a3"/>
        <w:spacing w:line="360" w:lineRule="auto"/>
        <w:ind w:firstLine="709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Перед проведением лабораторного анализа участников конкурса знакомят с методикой проведения анализа. Время для ознакомления – 15 минут. </w:t>
      </w:r>
    </w:p>
    <w:p w:rsidR="00955AEF" w:rsidRPr="00955AEF" w:rsidRDefault="00955AEF" w:rsidP="00955AEF">
      <w:pPr>
        <w:pStyle w:val="a3"/>
        <w:spacing w:line="360" w:lineRule="auto"/>
        <w:ind w:firstLine="709"/>
        <w:rPr>
          <w:rFonts w:ascii="Times New Roman" w:eastAsia="Calibri" w:hAnsi="Times New Roman" w:cs="Calibri"/>
          <w:b/>
          <w:sz w:val="24"/>
          <w:szCs w:val="24"/>
        </w:rPr>
      </w:pPr>
      <w:r w:rsidRPr="00955AEF">
        <w:rPr>
          <w:rFonts w:ascii="Times New Roman" w:eastAsia="Calibri" w:hAnsi="Times New Roman" w:cs="Calibri"/>
          <w:b/>
          <w:sz w:val="24"/>
          <w:szCs w:val="24"/>
        </w:rPr>
        <w:t>Методика проведения анализа.</w:t>
      </w:r>
    </w:p>
    <w:p w:rsidR="00FB3491" w:rsidRDefault="00FB3491" w:rsidP="00FB3491">
      <w:pPr>
        <w:pStyle w:val="a3"/>
        <w:spacing w:line="360" w:lineRule="auto"/>
        <w:ind w:firstLine="709"/>
        <w:rPr>
          <w:rFonts w:ascii="Times New Roman" w:eastAsia="Calibri" w:hAnsi="Times New Roman" w:cs="Calibri"/>
          <w:sz w:val="24"/>
          <w:szCs w:val="24"/>
        </w:rPr>
      </w:pPr>
      <w:r w:rsidRPr="00FB3491">
        <w:rPr>
          <w:rFonts w:ascii="Times New Roman" w:eastAsia="Calibri" w:hAnsi="Times New Roman" w:cs="Calibri"/>
          <w:sz w:val="24"/>
          <w:szCs w:val="24"/>
        </w:rPr>
        <w:t>Сущность метода заключается в погружении ареометра в испытуемый продукт, снятии показания по шкале ареометра при температуре определения и пересчете результатов на плот</w:t>
      </w:r>
      <w:r w:rsidR="005A55F3">
        <w:rPr>
          <w:rFonts w:ascii="Times New Roman" w:eastAsia="Calibri" w:hAnsi="Times New Roman" w:cs="Calibri"/>
          <w:sz w:val="24"/>
          <w:szCs w:val="24"/>
        </w:rPr>
        <w:t xml:space="preserve">ность при температуре 20 °С. </w:t>
      </w:r>
    </w:p>
    <w:p w:rsidR="005A55F3" w:rsidRPr="00DE191B" w:rsidRDefault="005A55F3" w:rsidP="00FB3491">
      <w:pPr>
        <w:pStyle w:val="a3"/>
        <w:spacing w:line="360" w:lineRule="auto"/>
        <w:ind w:firstLine="709"/>
        <w:rPr>
          <w:rFonts w:ascii="Times New Roman" w:eastAsia="Calibri" w:hAnsi="Times New Roman" w:cs="Calibri"/>
          <w:b/>
          <w:sz w:val="24"/>
          <w:szCs w:val="24"/>
        </w:rPr>
      </w:pPr>
      <w:r w:rsidRPr="00DE191B">
        <w:rPr>
          <w:rFonts w:ascii="Times New Roman" w:eastAsia="Calibri" w:hAnsi="Times New Roman" w:cs="Calibri"/>
          <w:b/>
          <w:sz w:val="24"/>
          <w:szCs w:val="24"/>
        </w:rPr>
        <w:t xml:space="preserve"> Аппаратура</w:t>
      </w:r>
    </w:p>
    <w:p w:rsidR="005A55F3" w:rsidRDefault="005A55F3" w:rsidP="00FB3491">
      <w:pPr>
        <w:pStyle w:val="a3"/>
        <w:spacing w:line="360" w:lineRule="auto"/>
        <w:ind w:firstLine="709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- а</w:t>
      </w:r>
      <w:r w:rsidRPr="005A55F3">
        <w:rPr>
          <w:rFonts w:ascii="Times New Roman" w:eastAsia="Calibri" w:hAnsi="Times New Roman" w:cs="Calibri"/>
          <w:sz w:val="24"/>
          <w:szCs w:val="24"/>
        </w:rPr>
        <w:t xml:space="preserve">реометры для </w:t>
      </w:r>
      <w:r w:rsidR="00DE191B">
        <w:rPr>
          <w:rFonts w:ascii="Times New Roman" w:eastAsia="Calibri" w:hAnsi="Times New Roman" w:cs="Calibri"/>
          <w:sz w:val="24"/>
          <w:szCs w:val="24"/>
        </w:rPr>
        <w:t xml:space="preserve">определения плотности </w:t>
      </w:r>
      <w:r w:rsidRPr="005A55F3">
        <w:rPr>
          <w:rFonts w:ascii="Times New Roman" w:eastAsia="Calibri" w:hAnsi="Times New Roman" w:cs="Calibri"/>
          <w:sz w:val="24"/>
          <w:szCs w:val="24"/>
        </w:rPr>
        <w:t>нефти</w:t>
      </w:r>
      <w:r w:rsidR="00DE191B">
        <w:rPr>
          <w:rFonts w:ascii="Times New Roman" w:eastAsia="Calibri" w:hAnsi="Times New Roman" w:cs="Calibri"/>
          <w:sz w:val="24"/>
          <w:szCs w:val="24"/>
        </w:rPr>
        <w:t xml:space="preserve"> и нефтепродуктов  </w:t>
      </w:r>
      <w:r w:rsidRPr="005A55F3">
        <w:rPr>
          <w:rFonts w:ascii="Times New Roman" w:eastAsia="Calibri" w:hAnsi="Times New Roman" w:cs="Calibri"/>
          <w:sz w:val="24"/>
          <w:szCs w:val="24"/>
        </w:rPr>
        <w:t xml:space="preserve"> по </w:t>
      </w:r>
      <w:hyperlink r:id="rId14" w:history="1">
        <w:r w:rsidRPr="005A55F3">
          <w:rPr>
            <w:rFonts w:ascii="Times New Roman" w:eastAsia="Calibri" w:hAnsi="Times New Roman" w:cs="Calibri"/>
            <w:sz w:val="24"/>
            <w:szCs w:val="24"/>
          </w:rPr>
          <w:t>ГОСТ 18481</w:t>
        </w:r>
      </w:hyperlink>
      <w:r w:rsidRPr="005A55F3">
        <w:rPr>
          <w:rFonts w:ascii="Times New Roman" w:eastAsia="Calibri" w:hAnsi="Times New Roman" w:cs="Calibri"/>
          <w:sz w:val="24"/>
          <w:szCs w:val="24"/>
        </w:rPr>
        <w:t>, отградуированные по нижнему мениску</w:t>
      </w:r>
      <w:r>
        <w:rPr>
          <w:rFonts w:ascii="Times New Roman" w:eastAsia="Calibri" w:hAnsi="Times New Roman" w:cs="Calibri"/>
          <w:sz w:val="24"/>
          <w:szCs w:val="24"/>
        </w:rPr>
        <w:t>;</w:t>
      </w:r>
    </w:p>
    <w:p w:rsidR="00834C39" w:rsidRDefault="005A55F3" w:rsidP="00FB3491">
      <w:pPr>
        <w:pStyle w:val="a3"/>
        <w:spacing w:line="360" w:lineRule="auto"/>
        <w:ind w:firstLine="709"/>
      </w:pPr>
      <w:r>
        <w:rPr>
          <w:rFonts w:ascii="Times New Roman" w:eastAsia="Calibri" w:hAnsi="Times New Roman" w:cs="Calibri"/>
          <w:sz w:val="24"/>
          <w:szCs w:val="24"/>
        </w:rPr>
        <w:t>- ц</w:t>
      </w:r>
      <w:r w:rsidRPr="005A55F3">
        <w:rPr>
          <w:rFonts w:ascii="Times New Roman" w:eastAsia="Calibri" w:hAnsi="Times New Roman" w:cs="Calibri"/>
          <w:sz w:val="24"/>
          <w:szCs w:val="24"/>
        </w:rPr>
        <w:t>илиндры для ареометров стеклянные по </w:t>
      </w:r>
      <w:hyperlink r:id="rId15" w:history="1">
        <w:r w:rsidRPr="005A55F3">
          <w:rPr>
            <w:rFonts w:ascii="Times New Roman" w:eastAsia="Calibri" w:hAnsi="Times New Roman" w:cs="Calibri"/>
            <w:sz w:val="24"/>
            <w:szCs w:val="24"/>
          </w:rPr>
          <w:t>ГОСТ 18481</w:t>
        </w:r>
      </w:hyperlink>
      <w:r w:rsidRPr="005A55F3">
        <w:rPr>
          <w:rFonts w:ascii="Times New Roman" w:eastAsia="Calibri" w:hAnsi="Times New Roman" w:cs="Calibri"/>
          <w:sz w:val="24"/>
          <w:szCs w:val="24"/>
        </w:rPr>
        <w:t> </w:t>
      </w:r>
      <w:r>
        <w:rPr>
          <w:rFonts w:ascii="Times New Roman" w:eastAsia="Calibri" w:hAnsi="Times New Roman" w:cs="Calibri"/>
          <w:sz w:val="24"/>
          <w:szCs w:val="24"/>
        </w:rPr>
        <w:t xml:space="preserve">– 100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ммл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>.</w:t>
      </w:r>
    </w:p>
    <w:p w:rsidR="00834C39" w:rsidRDefault="00834C39" w:rsidP="00834C39">
      <w:pPr>
        <w:pStyle w:val="a3"/>
        <w:spacing w:line="360" w:lineRule="auto"/>
        <w:ind w:firstLine="709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-т</w:t>
      </w:r>
      <w:r w:rsidRPr="005A55F3">
        <w:rPr>
          <w:rFonts w:ascii="Times New Roman" w:eastAsia="Calibri" w:hAnsi="Times New Roman" w:cs="Calibri"/>
          <w:sz w:val="24"/>
          <w:szCs w:val="24"/>
        </w:rPr>
        <w:t>ермометры ртутные стеклянные типа ТЛ-4 по </w:t>
      </w:r>
      <w:hyperlink r:id="rId16" w:history="1">
        <w:r w:rsidRPr="005A55F3">
          <w:rPr>
            <w:rFonts w:ascii="Times New Roman" w:eastAsia="Calibri" w:hAnsi="Times New Roman" w:cs="Calibri"/>
            <w:sz w:val="24"/>
            <w:szCs w:val="24"/>
          </w:rPr>
          <w:t>ТУ 25-2021.003</w:t>
        </w:r>
      </w:hyperlink>
      <w:r w:rsidRPr="005A55F3">
        <w:rPr>
          <w:rFonts w:ascii="Times New Roman" w:eastAsia="Calibri" w:hAnsi="Times New Roman" w:cs="Calibri"/>
          <w:sz w:val="24"/>
          <w:szCs w:val="24"/>
        </w:rPr>
        <w:t xml:space="preserve">или термометры стеклянные для испытаний нефтепродуктов типа ТИН </w:t>
      </w:r>
      <w:r>
        <w:rPr>
          <w:rFonts w:ascii="Times New Roman" w:eastAsia="Calibri" w:hAnsi="Times New Roman" w:cs="Calibri"/>
          <w:sz w:val="24"/>
          <w:szCs w:val="24"/>
        </w:rPr>
        <w:t>5.</w:t>
      </w:r>
    </w:p>
    <w:p w:rsidR="00DE191B" w:rsidRPr="003B3EF3" w:rsidRDefault="00DE191B" w:rsidP="00DE191B">
      <w:pPr>
        <w:pStyle w:val="a3"/>
        <w:spacing w:line="360" w:lineRule="auto"/>
        <w:ind w:firstLine="709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- проба испытуемого</w:t>
      </w:r>
      <w:r w:rsidRPr="003B3EF3">
        <w:rPr>
          <w:rFonts w:ascii="Times New Roman" w:eastAsia="Calibri" w:hAnsi="Times New Roman" w:cs="Calibri"/>
          <w:sz w:val="24"/>
          <w:szCs w:val="24"/>
        </w:rPr>
        <w:t xml:space="preserve"> продукт</w:t>
      </w:r>
      <w:r>
        <w:rPr>
          <w:rFonts w:ascii="Times New Roman" w:eastAsia="Calibri" w:hAnsi="Times New Roman" w:cs="Calibri"/>
          <w:sz w:val="24"/>
          <w:szCs w:val="24"/>
        </w:rPr>
        <w:t>а (</w:t>
      </w:r>
      <w:r w:rsidR="00955AEF">
        <w:rPr>
          <w:rFonts w:ascii="Times New Roman" w:eastAsia="Calibri" w:hAnsi="Times New Roman" w:cs="Calibri"/>
          <w:sz w:val="24"/>
          <w:szCs w:val="24"/>
        </w:rPr>
        <w:t>неизвестна</w:t>
      </w:r>
      <w:r>
        <w:rPr>
          <w:rFonts w:ascii="Times New Roman" w:eastAsia="Calibri" w:hAnsi="Times New Roman" w:cs="Calibri"/>
          <w:sz w:val="24"/>
          <w:szCs w:val="24"/>
        </w:rPr>
        <w:t>)</w:t>
      </w:r>
      <w:r w:rsidRPr="003B3EF3">
        <w:rPr>
          <w:rFonts w:ascii="Times New Roman" w:eastAsia="Calibri" w:hAnsi="Times New Roman" w:cs="Calibri"/>
          <w:sz w:val="24"/>
          <w:szCs w:val="24"/>
        </w:rPr>
        <w:t>.</w:t>
      </w:r>
    </w:p>
    <w:p w:rsidR="00834C39" w:rsidRDefault="005A55F3" w:rsidP="00834C39">
      <w:pPr>
        <w:pStyle w:val="a3"/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1331718" cy="1715846"/>
            <wp:effectExtent l="19050" t="0" r="1782" b="0"/>
            <wp:docPr id="31" name="Рисунок 31" descr="https://st27.stpulscen.ru/images/product/174/776/97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27.stpulscen.ru/images/product/174/776/972_bi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012" cy="172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76814" cy="1676814"/>
            <wp:effectExtent l="19050" t="0" r="0" b="0"/>
            <wp:docPr id="37" name="Рисунок 37" descr="https://i.ebayimg.com/images/i/142461771473-0-1/s-l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.ebayimg.com/images/i/142461771473-0-1/s-l10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606" cy="168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C39" w:rsidRPr="00834C39" w:rsidRDefault="00834C39" w:rsidP="00834C39">
      <w:pPr>
        <w:pStyle w:val="a3"/>
        <w:spacing w:line="360" w:lineRule="auto"/>
        <w:rPr>
          <w:rFonts w:ascii="Times New Roman" w:eastAsia="Calibri" w:hAnsi="Times New Roman" w:cs="Calibri"/>
          <w:sz w:val="24"/>
          <w:szCs w:val="24"/>
        </w:rPr>
      </w:pPr>
      <w:r w:rsidRPr="00834C39">
        <w:rPr>
          <w:rFonts w:ascii="Times New Roman" w:eastAsia="Calibri" w:hAnsi="Times New Roman" w:cs="Calibri"/>
          <w:sz w:val="24"/>
          <w:szCs w:val="24"/>
        </w:rPr>
        <w:t>Ареометр</w:t>
      </w:r>
      <w:r>
        <w:rPr>
          <w:rFonts w:ascii="Times New Roman" w:eastAsia="Calibri" w:hAnsi="Times New Roman" w:cs="Calibri"/>
          <w:sz w:val="24"/>
          <w:szCs w:val="24"/>
        </w:rPr>
        <w:t xml:space="preserve">     Мерные </w:t>
      </w:r>
      <w:r w:rsidR="00E178F3">
        <w:rPr>
          <w:rFonts w:ascii="Times New Roman" w:eastAsia="Calibri" w:hAnsi="Times New Roman" w:cs="Calibri"/>
          <w:sz w:val="24"/>
          <w:szCs w:val="24"/>
        </w:rPr>
        <w:t>цилиндры</w:t>
      </w:r>
    </w:p>
    <w:p w:rsidR="00834C39" w:rsidRDefault="00834C39" w:rsidP="00834C39">
      <w:pPr>
        <w:pStyle w:val="a3"/>
        <w:spacing w:line="360" w:lineRule="auto"/>
        <w:rPr>
          <w:rFonts w:ascii="Times New Roman" w:eastAsia="Calibri" w:hAnsi="Times New Roman" w:cs="Calibri"/>
          <w:sz w:val="24"/>
          <w:szCs w:val="24"/>
        </w:rPr>
      </w:pPr>
      <w:r w:rsidRPr="00834C39">
        <w:rPr>
          <w:rFonts w:ascii="Times New Roman" w:eastAsia="Calibri" w:hAnsi="Times New Roman" w:cs="Calibri"/>
          <w:noProof/>
          <w:sz w:val="24"/>
          <w:szCs w:val="24"/>
        </w:rPr>
        <w:drawing>
          <wp:inline distT="0" distB="0" distL="0" distR="0">
            <wp:extent cx="2194560" cy="1177409"/>
            <wp:effectExtent l="19050" t="0" r="0" b="0"/>
            <wp:docPr id="43" name="Рисунок 43" descr="https://oxfordclass.files.wordpress.com/2009/05/lab-thermometer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oxfordclass.files.wordpress.com/2009/05/lab-thermometerjpg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334" cy="117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C39" w:rsidRDefault="00834C39" w:rsidP="00834C39">
      <w:pPr>
        <w:pStyle w:val="a3"/>
        <w:spacing w:line="360" w:lineRule="auto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Термометр ТИН-5</w:t>
      </w:r>
    </w:p>
    <w:p w:rsidR="009D0EC8" w:rsidRDefault="009D0EC8" w:rsidP="005A55F3">
      <w:pPr>
        <w:pStyle w:val="a3"/>
        <w:spacing w:line="360" w:lineRule="auto"/>
        <w:ind w:firstLine="709"/>
        <w:rPr>
          <w:rFonts w:ascii="Times New Roman" w:eastAsia="Calibri" w:hAnsi="Times New Roman" w:cs="Calibri"/>
          <w:b/>
          <w:sz w:val="24"/>
          <w:szCs w:val="24"/>
        </w:rPr>
      </w:pPr>
    </w:p>
    <w:p w:rsidR="005A55F3" w:rsidRPr="00DE191B" w:rsidRDefault="005A55F3" w:rsidP="005A55F3">
      <w:pPr>
        <w:pStyle w:val="a3"/>
        <w:spacing w:line="360" w:lineRule="auto"/>
        <w:ind w:firstLine="709"/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</w:pPr>
      <w:r w:rsidRPr="00DE191B">
        <w:rPr>
          <w:rFonts w:ascii="Times New Roman" w:eastAsia="Calibri" w:hAnsi="Times New Roman" w:cs="Calibri"/>
          <w:b/>
          <w:sz w:val="24"/>
          <w:szCs w:val="24"/>
        </w:rPr>
        <w:t>Проведение испытания</w:t>
      </w:r>
      <w:r w:rsidR="003B3EF3" w:rsidRPr="00DE191B">
        <w:rPr>
          <w:rFonts w:ascii="Times New Roman" w:eastAsia="Calibri" w:hAnsi="Times New Roman" w:cs="Calibri"/>
          <w:b/>
          <w:sz w:val="24"/>
          <w:szCs w:val="24"/>
        </w:rPr>
        <w:t>.</w:t>
      </w:r>
    </w:p>
    <w:p w:rsidR="005A55F3" w:rsidRPr="005A55F3" w:rsidRDefault="005A55F3" w:rsidP="003B3EF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Calibri"/>
          <w:sz w:val="24"/>
          <w:szCs w:val="24"/>
        </w:rPr>
      </w:pPr>
      <w:r w:rsidRPr="005A55F3">
        <w:rPr>
          <w:rFonts w:ascii="Times New Roman" w:eastAsia="Calibri" w:hAnsi="Times New Roman" w:cs="Calibri"/>
          <w:sz w:val="24"/>
          <w:szCs w:val="24"/>
        </w:rPr>
        <w:t>Цилиндр для ареометров устанавливают на ровной поверхности. Пробу испытуемого продукта наливают в цилиндр, имеющий ту же температуру, что и проба, избегая образования пузырьков и потерь от испарения. Пузырьки воздуха, которые образуются на поверхности, снимают фильтровальной бумагой.</w:t>
      </w:r>
    </w:p>
    <w:p w:rsidR="005A55F3" w:rsidRPr="005A55F3" w:rsidRDefault="005A55F3" w:rsidP="003B3EF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Calibri"/>
          <w:sz w:val="24"/>
          <w:szCs w:val="24"/>
        </w:rPr>
      </w:pPr>
      <w:r w:rsidRPr="005A55F3">
        <w:rPr>
          <w:rFonts w:ascii="Times New Roman" w:eastAsia="Calibri" w:hAnsi="Times New Roman" w:cs="Calibri"/>
          <w:sz w:val="24"/>
          <w:szCs w:val="24"/>
        </w:rPr>
        <w:t xml:space="preserve">Температуру испытуемой пробы измеряют до и после измерения плотности по термометру ареометра (при испытании темных нефтепродуктов термометр ареометра приподнимают над уровнем жидкости настолько, чтобы </w:t>
      </w:r>
      <w:proofErr w:type="gramStart"/>
      <w:r w:rsidRPr="005A55F3">
        <w:rPr>
          <w:rFonts w:ascii="Times New Roman" w:eastAsia="Calibri" w:hAnsi="Times New Roman" w:cs="Calibri"/>
          <w:sz w:val="24"/>
          <w:szCs w:val="24"/>
        </w:rPr>
        <w:t>был виден верхний конец столбика термометрической жидкости и можно было</w:t>
      </w:r>
      <w:proofErr w:type="gramEnd"/>
      <w:r w:rsidRPr="005A55F3">
        <w:rPr>
          <w:rFonts w:ascii="Times New Roman" w:eastAsia="Calibri" w:hAnsi="Times New Roman" w:cs="Calibri"/>
          <w:sz w:val="24"/>
          <w:szCs w:val="24"/>
        </w:rPr>
        <w:t xml:space="preserve"> отсчитать температуру) или дополнительным термометром. </w:t>
      </w:r>
      <w:proofErr w:type="gramStart"/>
      <w:r w:rsidRPr="005A55F3">
        <w:rPr>
          <w:rFonts w:ascii="Times New Roman" w:eastAsia="Calibri" w:hAnsi="Times New Roman" w:cs="Calibri"/>
          <w:sz w:val="24"/>
          <w:szCs w:val="24"/>
        </w:rPr>
        <w:t>Температуру поддерживают постоянной с погрешностью не более 0,2 °С.</w:t>
      </w:r>
      <w:proofErr w:type="gramEnd"/>
    </w:p>
    <w:p w:rsidR="005A55F3" w:rsidRPr="005A55F3" w:rsidRDefault="005A55F3" w:rsidP="00834C3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Calibri"/>
          <w:sz w:val="24"/>
          <w:szCs w:val="24"/>
        </w:rPr>
      </w:pPr>
      <w:r w:rsidRPr="005A55F3">
        <w:rPr>
          <w:rFonts w:ascii="Times New Roman" w:eastAsia="Calibri" w:hAnsi="Times New Roman" w:cs="Calibri"/>
          <w:sz w:val="24"/>
          <w:szCs w:val="24"/>
        </w:rPr>
        <w:t xml:space="preserve">Чистый и сухой ареометр медленно и осторожно опускают в цилиндр с испытуемым продуктом, поддерживая ареометр за верхний конец, не допуская смачивания части стержня, расположенной выше уровня погружения ареометра. Когда ареометр </w:t>
      </w:r>
      <w:proofErr w:type="gramStart"/>
      <w:r w:rsidRPr="005A55F3">
        <w:rPr>
          <w:rFonts w:ascii="Times New Roman" w:eastAsia="Calibri" w:hAnsi="Times New Roman" w:cs="Calibri"/>
          <w:sz w:val="24"/>
          <w:szCs w:val="24"/>
        </w:rPr>
        <w:t>установится</w:t>
      </w:r>
      <w:proofErr w:type="gramEnd"/>
      <w:r w:rsidRPr="005A55F3">
        <w:rPr>
          <w:rFonts w:ascii="Times New Roman" w:eastAsia="Calibri" w:hAnsi="Times New Roman" w:cs="Calibri"/>
          <w:sz w:val="24"/>
          <w:szCs w:val="24"/>
        </w:rPr>
        <w:t xml:space="preserve"> и прекратятся его колебания, отсчитывают показания по верхнему краю мениска, при этом глаз находится на уровне мениска (черт.1). Отсчет по шкале ареометра соответствует плотности нефтепродукта при температуре испытани</w:t>
      </w:r>
      <w:proofErr w:type="gramStart"/>
      <w:r w:rsidRPr="005A55F3">
        <w:rPr>
          <w:rFonts w:ascii="Times New Roman" w:eastAsia="Calibri" w:hAnsi="Times New Roman" w:cs="Calibri"/>
          <w:sz w:val="24"/>
          <w:szCs w:val="24"/>
        </w:rPr>
        <w:t>я(</w:t>
      </w:r>
      <w:proofErr w:type="gramEnd"/>
      <w:r w:rsidRPr="005A55F3">
        <w:rPr>
          <w:rFonts w:ascii="Times New Roman" w:eastAsia="Calibri" w:hAnsi="Times New Roman" w:cs="Calibri"/>
          <w:sz w:val="24"/>
          <w:szCs w:val="24"/>
        </w:rPr>
        <w:t xml:space="preserve">масса </w:t>
      </w:r>
      <w:r w:rsidR="00834C39">
        <w:rPr>
          <w:rFonts w:ascii="Times New Roman" w:eastAsia="Calibri" w:hAnsi="Times New Roman" w:cs="Calibri"/>
          <w:sz w:val="24"/>
          <w:szCs w:val="24"/>
        </w:rPr>
        <w:t>п</w:t>
      </w:r>
      <w:r w:rsidRPr="005A55F3">
        <w:rPr>
          <w:rFonts w:ascii="Times New Roman" w:eastAsia="Calibri" w:hAnsi="Times New Roman" w:cs="Calibri"/>
          <w:sz w:val="24"/>
          <w:szCs w:val="24"/>
        </w:rPr>
        <w:t>родукта, содержащейся в единице его объема, г/см</w:t>
      </w:r>
      <w:r w:rsidR="00BF2144">
        <w:rPr>
          <w:rFonts w:ascii="Times New Roman" w:eastAsia="Calibri" w:hAnsi="Times New Roman" w:cs="Calibri"/>
          <w:noProof/>
          <w:sz w:val="24"/>
          <w:szCs w:val="24"/>
        </w:rPr>
      </w:r>
      <w:r w:rsidR="00BF2144">
        <w:rPr>
          <w:rFonts w:ascii="Times New Roman" w:eastAsia="Calibri" w:hAnsi="Times New Roman" w:cs="Calibri"/>
          <w:noProof/>
          <w:sz w:val="24"/>
          <w:szCs w:val="24"/>
        </w:rPr>
        <w:pict>
          <v:rect id="AutoShape 3" o:spid="_x0000_s1036" alt="ГОСТ 3900-85 Нефть и нефтепродукты. Методы определения плотности (с Изменением N 1, с Поправкой)" style="width:8.15pt;height:17.5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Pr="005A55F3">
        <w:rPr>
          <w:rFonts w:ascii="Times New Roman" w:eastAsia="Calibri" w:hAnsi="Times New Roman" w:cs="Calibri"/>
          <w:sz w:val="24"/>
          <w:szCs w:val="24"/>
        </w:rPr>
        <w:t>).</w:t>
      </w:r>
    </w:p>
    <w:p w:rsidR="005A55F3" w:rsidRPr="005A55F3" w:rsidRDefault="005A55F3" w:rsidP="00834C39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>
        <w:rPr>
          <w:rFonts w:ascii="Arial" w:eastAsia="Times New Roman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1168371" cy="1741336"/>
            <wp:effectExtent l="19050" t="0" r="0" b="0"/>
            <wp:docPr id="1" name="Рисунок 3" descr="ГОСТ 3900-85 Нефть и нефтепродукты. Методы определения плотности (с Изменением N 1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3900-85 Нефть и нефтепродукты. Методы определения плотности (с Изменением N 1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17" cy="174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5F3" w:rsidRPr="002079A8" w:rsidRDefault="005A55F3" w:rsidP="00E178F3">
      <w:pPr>
        <w:shd w:val="clear" w:color="auto" w:fill="FFFFFF"/>
        <w:spacing w:after="0" w:line="263" w:lineRule="atLeast"/>
        <w:textAlignment w:val="baseline"/>
        <w:rPr>
          <w:rFonts w:ascii="Times New Roman" w:eastAsia="Calibri" w:hAnsi="Times New Roman" w:cs="Calibri"/>
          <w:sz w:val="24"/>
          <w:szCs w:val="24"/>
        </w:rPr>
      </w:pPr>
      <w:r w:rsidRPr="002079A8">
        <w:rPr>
          <w:rFonts w:ascii="Times New Roman" w:eastAsia="Calibri" w:hAnsi="Times New Roman" w:cs="Calibri"/>
          <w:sz w:val="24"/>
          <w:szCs w:val="24"/>
        </w:rPr>
        <w:t>Черт</w:t>
      </w:r>
      <w:r w:rsidR="002079A8">
        <w:rPr>
          <w:rFonts w:ascii="Times New Roman" w:eastAsia="Calibri" w:hAnsi="Times New Roman" w:cs="Calibri"/>
          <w:sz w:val="24"/>
          <w:szCs w:val="24"/>
        </w:rPr>
        <w:t xml:space="preserve">. </w:t>
      </w:r>
      <w:r w:rsidR="00834C39" w:rsidRPr="002079A8">
        <w:rPr>
          <w:rFonts w:ascii="Times New Roman" w:eastAsia="Calibri" w:hAnsi="Times New Roman" w:cs="Calibri"/>
          <w:sz w:val="24"/>
          <w:szCs w:val="24"/>
        </w:rPr>
        <w:t>1</w:t>
      </w:r>
    </w:p>
    <w:p w:rsidR="00834C39" w:rsidRDefault="005A55F3" w:rsidP="003B3EF3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Calibri" w:hAnsi="Times New Roman" w:cs="Calibri"/>
          <w:b/>
          <w:sz w:val="24"/>
          <w:szCs w:val="24"/>
        </w:rPr>
      </w:pPr>
      <w:r w:rsidRPr="00834C39">
        <w:rPr>
          <w:rFonts w:ascii="Times New Roman" w:eastAsia="Calibri" w:hAnsi="Times New Roman" w:cs="Calibri"/>
          <w:b/>
          <w:sz w:val="24"/>
          <w:szCs w:val="24"/>
        </w:rPr>
        <w:t>Обработка результатов</w:t>
      </w:r>
    </w:p>
    <w:p w:rsidR="00834C39" w:rsidRDefault="005A55F3" w:rsidP="002079A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Calibri"/>
          <w:sz w:val="24"/>
          <w:szCs w:val="24"/>
        </w:rPr>
      </w:pPr>
      <w:r w:rsidRPr="00834C39">
        <w:rPr>
          <w:rFonts w:ascii="Times New Roman" w:eastAsia="Calibri" w:hAnsi="Times New Roman" w:cs="Calibri"/>
          <w:sz w:val="24"/>
          <w:szCs w:val="24"/>
        </w:rPr>
        <w:t>Измеренную температуру испытания округляют до ближайшего значения температуры, указанной в таблице приложения.</w:t>
      </w:r>
    </w:p>
    <w:p w:rsidR="00834C39" w:rsidRDefault="005A55F3" w:rsidP="002079A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Calibri"/>
          <w:sz w:val="24"/>
          <w:szCs w:val="24"/>
        </w:rPr>
      </w:pPr>
      <w:r w:rsidRPr="00834C39">
        <w:rPr>
          <w:rFonts w:ascii="Times New Roman" w:eastAsia="Calibri" w:hAnsi="Times New Roman" w:cs="Calibri"/>
          <w:sz w:val="24"/>
          <w:szCs w:val="24"/>
        </w:rPr>
        <w:t>По округленному значению температуры и плотности , определенной по шкале ареометра, находят плотность испытуемого продукта при 20</w:t>
      </w:r>
      <w:proofErr w:type="gramStart"/>
      <w:r w:rsidRPr="00834C39">
        <w:rPr>
          <w:rFonts w:ascii="Times New Roman" w:eastAsia="Calibri" w:hAnsi="Times New Roman" w:cs="Calibri"/>
          <w:sz w:val="24"/>
          <w:szCs w:val="24"/>
        </w:rPr>
        <w:t xml:space="preserve"> °С</w:t>
      </w:r>
      <w:proofErr w:type="gramEnd"/>
      <w:r w:rsidRPr="00834C39">
        <w:rPr>
          <w:rFonts w:ascii="Times New Roman" w:eastAsia="Calibri" w:hAnsi="Times New Roman" w:cs="Calibri"/>
          <w:sz w:val="24"/>
          <w:szCs w:val="24"/>
        </w:rPr>
        <w:t xml:space="preserve"> по таблице приложения.</w:t>
      </w:r>
    </w:p>
    <w:p w:rsidR="00834C39" w:rsidRDefault="00834C39" w:rsidP="002079A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П</w:t>
      </w:r>
      <w:r w:rsidR="005A55F3" w:rsidRPr="00834C39">
        <w:rPr>
          <w:rFonts w:ascii="Times New Roman" w:eastAsia="Calibri" w:hAnsi="Times New Roman" w:cs="Calibri"/>
          <w:sz w:val="24"/>
          <w:szCs w:val="24"/>
        </w:rPr>
        <w:t>ример пересчета плотности, измеренной при температуре испытания, на плотность при температуре 20</w:t>
      </w:r>
      <w:proofErr w:type="gramStart"/>
      <w:r w:rsidR="005A55F3" w:rsidRPr="00834C39">
        <w:rPr>
          <w:rFonts w:ascii="Times New Roman" w:eastAsia="Calibri" w:hAnsi="Times New Roman" w:cs="Calibri"/>
          <w:sz w:val="24"/>
          <w:szCs w:val="24"/>
        </w:rPr>
        <w:t xml:space="preserve"> °С</w:t>
      </w:r>
      <w:proofErr w:type="gramEnd"/>
      <w:r w:rsidR="005A55F3" w:rsidRPr="00834C39">
        <w:rPr>
          <w:rFonts w:ascii="Times New Roman" w:eastAsia="Calibri" w:hAnsi="Times New Roman" w:cs="Calibri"/>
          <w:sz w:val="24"/>
          <w:szCs w:val="24"/>
        </w:rPr>
        <w:t xml:space="preserve">, дан в приложении 1. За результат испытания принимают </w:t>
      </w:r>
      <w:proofErr w:type="gramStart"/>
      <w:r w:rsidR="005A55F3" w:rsidRPr="00834C39">
        <w:rPr>
          <w:rFonts w:ascii="Times New Roman" w:eastAsia="Calibri" w:hAnsi="Times New Roman" w:cs="Calibri"/>
          <w:sz w:val="24"/>
          <w:szCs w:val="24"/>
        </w:rPr>
        <w:t>среднеарифметическое</w:t>
      </w:r>
      <w:proofErr w:type="gramEnd"/>
      <w:r w:rsidR="005A55F3" w:rsidRPr="00834C39">
        <w:rPr>
          <w:rFonts w:ascii="Times New Roman" w:eastAsia="Calibri" w:hAnsi="Times New Roman" w:cs="Calibri"/>
          <w:sz w:val="24"/>
          <w:szCs w:val="24"/>
        </w:rPr>
        <w:t xml:space="preserve"> двух определений.</w:t>
      </w:r>
    </w:p>
    <w:p w:rsidR="005A55F3" w:rsidRPr="00834C39" w:rsidRDefault="005A55F3" w:rsidP="00834C3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Calibri"/>
          <w:b/>
          <w:sz w:val="24"/>
          <w:szCs w:val="24"/>
        </w:rPr>
      </w:pPr>
      <w:r w:rsidRPr="00834C39">
        <w:rPr>
          <w:rFonts w:ascii="Times New Roman" w:eastAsia="Calibri" w:hAnsi="Times New Roman" w:cs="Calibri"/>
          <w:b/>
          <w:sz w:val="24"/>
          <w:szCs w:val="24"/>
        </w:rPr>
        <w:t>Точность метода </w:t>
      </w:r>
    </w:p>
    <w:p w:rsidR="00834C39" w:rsidRDefault="005A55F3" w:rsidP="00834C3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Calibri"/>
          <w:sz w:val="24"/>
          <w:szCs w:val="24"/>
        </w:rPr>
      </w:pPr>
      <w:r w:rsidRPr="00834C39">
        <w:rPr>
          <w:rFonts w:ascii="Times New Roman" w:eastAsia="Calibri" w:hAnsi="Times New Roman" w:cs="Calibri"/>
          <w:sz w:val="24"/>
          <w:szCs w:val="24"/>
        </w:rPr>
        <w:t>Сходимость </w:t>
      </w:r>
    </w:p>
    <w:p w:rsidR="005A55F3" w:rsidRPr="00834C39" w:rsidRDefault="00834C39" w:rsidP="00834C3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Д</w:t>
      </w:r>
      <w:r w:rsidR="005A55F3" w:rsidRPr="00834C39">
        <w:rPr>
          <w:rFonts w:ascii="Times New Roman" w:eastAsia="Calibri" w:hAnsi="Times New Roman" w:cs="Calibri"/>
          <w:sz w:val="24"/>
          <w:szCs w:val="24"/>
        </w:rPr>
        <w:t>ва результата определений, полученные одним исполнителем, признаются достоверными (с 95%-ной доверительной вероятностью), если расхождение между ними не превышает 0,0005 г/см</w:t>
      </w:r>
      <w:r w:rsidR="00BF2144">
        <w:rPr>
          <w:rFonts w:ascii="Times New Roman" w:eastAsia="Calibri" w:hAnsi="Times New Roman" w:cs="Calibri"/>
          <w:noProof/>
          <w:sz w:val="24"/>
          <w:szCs w:val="24"/>
        </w:rPr>
      </w:r>
      <w:r w:rsidR="00BF2144">
        <w:rPr>
          <w:rFonts w:ascii="Times New Roman" w:eastAsia="Calibri" w:hAnsi="Times New Roman" w:cs="Calibri"/>
          <w:noProof/>
          <w:sz w:val="24"/>
          <w:szCs w:val="24"/>
        </w:rPr>
        <w:pict>
          <v:rect id="AutoShape 4" o:spid="_x0000_s1035" alt="ГОСТ 3900-85 Нефть и нефтепродукты. Методы определения плотности (с Изменением N 1, с Поправкой)" style="width:8.15pt;height:17.5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5A55F3" w:rsidRPr="00834C39">
        <w:rPr>
          <w:rFonts w:ascii="Times New Roman" w:eastAsia="Calibri" w:hAnsi="Times New Roman" w:cs="Calibri"/>
          <w:sz w:val="24"/>
          <w:szCs w:val="24"/>
        </w:rPr>
        <w:t> для прозрачных продуктов; 0,0006 г/см</w:t>
      </w:r>
      <w:r w:rsidR="00BF2144">
        <w:rPr>
          <w:rFonts w:ascii="Times New Roman" w:eastAsia="Calibri" w:hAnsi="Times New Roman" w:cs="Calibri"/>
          <w:noProof/>
          <w:sz w:val="24"/>
          <w:szCs w:val="24"/>
        </w:rPr>
      </w:r>
      <w:r w:rsidR="00BF2144">
        <w:rPr>
          <w:rFonts w:ascii="Times New Roman" w:eastAsia="Calibri" w:hAnsi="Times New Roman" w:cs="Calibri"/>
          <w:noProof/>
          <w:sz w:val="24"/>
          <w:szCs w:val="24"/>
        </w:rPr>
        <w:pict>
          <v:rect id="AutoShape 5" o:spid="_x0000_s1034" alt="ГОСТ 3900-85 Нефть и нефтепродукты. Методы определения плотности (с Изменением N 1, с Поправкой)" style="width:8.15pt;height:17.5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5A55F3" w:rsidRPr="00834C39">
        <w:rPr>
          <w:rFonts w:ascii="Times New Roman" w:eastAsia="Calibri" w:hAnsi="Times New Roman" w:cs="Calibri"/>
          <w:sz w:val="24"/>
          <w:szCs w:val="24"/>
        </w:rPr>
        <w:t> - для темных и непрозрачных продуктов.</w:t>
      </w:r>
    </w:p>
    <w:p w:rsidR="00122B06" w:rsidRPr="00A76770" w:rsidRDefault="00122B06" w:rsidP="003B3EF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76770">
        <w:rPr>
          <w:rFonts w:ascii="Times New Roman" w:eastAsia="Calibri" w:hAnsi="Times New Roman" w:cs="Times New Roman"/>
          <w:b/>
          <w:sz w:val="24"/>
          <w:szCs w:val="24"/>
        </w:rPr>
        <w:t>Соблюдение требований техники безопасности</w:t>
      </w:r>
    </w:p>
    <w:p w:rsidR="00122B06" w:rsidRPr="006B0FDC" w:rsidRDefault="003B3EF3" w:rsidP="00A936EE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122B06" w:rsidRPr="006B0FDC">
        <w:rPr>
          <w:rFonts w:ascii="Times New Roman" w:eastAsia="Calibri" w:hAnsi="Times New Roman" w:cs="Times New Roman"/>
          <w:sz w:val="24"/>
          <w:szCs w:val="24"/>
        </w:rPr>
        <w:t>пец</w:t>
      </w:r>
      <w:r w:rsidR="0054141F" w:rsidRPr="006B0FDC">
        <w:rPr>
          <w:rFonts w:ascii="Times New Roman" w:eastAsia="Calibri" w:hAnsi="Times New Roman" w:cs="Times New Roman"/>
          <w:sz w:val="24"/>
          <w:szCs w:val="24"/>
        </w:rPr>
        <w:t>.</w:t>
      </w:r>
      <w:r w:rsidR="00122B06" w:rsidRPr="006B0FDC">
        <w:rPr>
          <w:rFonts w:ascii="Times New Roman" w:eastAsia="Calibri" w:hAnsi="Times New Roman" w:cs="Times New Roman"/>
          <w:sz w:val="24"/>
          <w:szCs w:val="24"/>
        </w:rPr>
        <w:t xml:space="preserve"> одежда (халат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22B06" w:rsidRPr="006B0FDC">
        <w:rPr>
          <w:rFonts w:ascii="Times New Roman" w:eastAsia="Calibri" w:hAnsi="Times New Roman" w:cs="Times New Roman"/>
          <w:sz w:val="24"/>
          <w:szCs w:val="24"/>
        </w:rPr>
        <w:t xml:space="preserve">очки, каска) </w:t>
      </w:r>
    </w:p>
    <w:p w:rsidR="0054141F" w:rsidRPr="006B0FDC" w:rsidRDefault="003B3EF3" w:rsidP="00A936EE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4141F" w:rsidRPr="006B0FDC">
        <w:rPr>
          <w:rFonts w:ascii="Times New Roman" w:eastAsia="Calibri" w:hAnsi="Times New Roman" w:cs="Times New Roman"/>
          <w:sz w:val="24"/>
          <w:szCs w:val="24"/>
        </w:rPr>
        <w:t xml:space="preserve">ри </w:t>
      </w:r>
      <w:r w:rsidR="00392FC2">
        <w:rPr>
          <w:rFonts w:ascii="Times New Roman" w:eastAsia="Calibri" w:hAnsi="Times New Roman" w:cs="Times New Roman"/>
          <w:sz w:val="24"/>
          <w:szCs w:val="24"/>
        </w:rPr>
        <w:t>проведении анализа</w:t>
      </w:r>
      <w:r w:rsidR="0054141F" w:rsidRPr="006B0FDC">
        <w:rPr>
          <w:rFonts w:ascii="Times New Roman" w:eastAsia="Calibri" w:hAnsi="Times New Roman" w:cs="Times New Roman"/>
          <w:sz w:val="24"/>
          <w:szCs w:val="24"/>
        </w:rPr>
        <w:t xml:space="preserve"> применяет безопасные технологии.</w:t>
      </w:r>
      <w:r w:rsidR="00955AEF">
        <w:rPr>
          <w:rFonts w:ascii="Times New Roman" w:eastAsia="Calibri" w:hAnsi="Times New Roman" w:cs="Times New Roman"/>
          <w:sz w:val="24"/>
          <w:szCs w:val="24"/>
        </w:rPr>
        <w:t xml:space="preserve"> Работы выполняются в специально оборудованной лаборатории, в вытяжном шкафу, после проведения инструктажа по безопасному выполнению работ с нефтепродуктами и </w:t>
      </w:r>
      <w:r w:rsidR="00392FC2">
        <w:rPr>
          <w:rFonts w:ascii="Times New Roman" w:eastAsia="Calibri" w:hAnsi="Times New Roman" w:cs="Times New Roman"/>
          <w:sz w:val="24"/>
          <w:szCs w:val="24"/>
        </w:rPr>
        <w:t xml:space="preserve">инструкции по </w:t>
      </w:r>
      <w:r w:rsidR="00955AEF">
        <w:rPr>
          <w:rFonts w:ascii="Times New Roman" w:eastAsia="Calibri" w:hAnsi="Times New Roman" w:cs="Times New Roman"/>
          <w:sz w:val="24"/>
          <w:szCs w:val="24"/>
        </w:rPr>
        <w:t>пожарной безопасности;</w:t>
      </w:r>
    </w:p>
    <w:p w:rsidR="00955AEF" w:rsidRDefault="003B3EF3" w:rsidP="00A936EE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55AEF">
        <w:rPr>
          <w:rFonts w:ascii="Times New Roman" w:eastAsia="Calibri" w:hAnsi="Times New Roman" w:cs="Times New Roman"/>
          <w:sz w:val="24"/>
          <w:szCs w:val="24"/>
        </w:rPr>
        <w:t>п</w:t>
      </w:r>
      <w:r w:rsidR="0054141F" w:rsidRPr="00955AEF">
        <w:rPr>
          <w:rFonts w:ascii="Times New Roman" w:eastAsia="Calibri" w:hAnsi="Times New Roman" w:cs="Times New Roman"/>
          <w:sz w:val="24"/>
          <w:szCs w:val="24"/>
        </w:rPr>
        <w:t>ри выполнении работ участник соблюдает инструкци</w:t>
      </w:r>
      <w:r w:rsidR="00955AEF" w:rsidRPr="00955AEF">
        <w:rPr>
          <w:rFonts w:ascii="Times New Roman" w:eastAsia="Calibri" w:hAnsi="Times New Roman" w:cs="Times New Roman"/>
          <w:sz w:val="24"/>
          <w:szCs w:val="24"/>
        </w:rPr>
        <w:t>й</w:t>
      </w:r>
      <w:r w:rsidR="00955A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3EB9" w:rsidRDefault="003B3EF3" w:rsidP="00A936EE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55AEF">
        <w:rPr>
          <w:rFonts w:ascii="Times New Roman" w:eastAsia="Calibri" w:hAnsi="Times New Roman" w:cs="Times New Roman"/>
          <w:sz w:val="24"/>
          <w:szCs w:val="24"/>
        </w:rPr>
        <w:t>р</w:t>
      </w:r>
      <w:r w:rsidR="0054141F" w:rsidRPr="00955AEF">
        <w:rPr>
          <w:rFonts w:ascii="Times New Roman" w:eastAsia="Calibri" w:hAnsi="Times New Roman" w:cs="Times New Roman"/>
          <w:sz w:val="24"/>
          <w:szCs w:val="24"/>
        </w:rPr>
        <w:t>абочее место участника поддерживается в безопасном и чистом состоянии</w:t>
      </w:r>
      <w:r w:rsidR="00955AEF" w:rsidRPr="00955A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0CA3" w:rsidRDefault="00B20CA3" w:rsidP="00B20CA3">
      <w:pPr>
        <w:pStyle w:val="a4"/>
        <w:tabs>
          <w:tab w:val="left" w:pos="851"/>
        </w:tabs>
        <w:spacing w:after="0" w:line="360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Критерии оценки отражены в </w:t>
      </w:r>
      <w:r w:rsidRPr="00B20CA3">
        <w:rPr>
          <w:rFonts w:ascii="Times New Roman" w:eastAsia="Calibri" w:hAnsi="Times New Roman" w:cs="Times New Roman"/>
          <w:i/>
          <w:sz w:val="24"/>
          <w:szCs w:val="24"/>
        </w:rPr>
        <w:t>приложении 3.</w:t>
      </w:r>
    </w:p>
    <w:p w:rsidR="00F7223B" w:rsidRDefault="00F7223B" w:rsidP="00F7223B">
      <w:pPr>
        <w:pStyle w:val="a4"/>
        <w:numPr>
          <w:ilvl w:val="0"/>
          <w:numId w:val="8"/>
        </w:num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223B">
        <w:rPr>
          <w:rFonts w:ascii="Times New Roman" w:eastAsia="Calibri" w:hAnsi="Times New Roman" w:cs="Times New Roman"/>
          <w:b/>
          <w:sz w:val="24"/>
          <w:szCs w:val="24"/>
        </w:rPr>
        <w:t>ЗАКЛЮЧИТЕЛЬНЫЙ ЭТАП КОНКУРСА.</w:t>
      </w:r>
    </w:p>
    <w:p w:rsidR="00F7223B" w:rsidRDefault="00F7223B" w:rsidP="006D4E37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F7223B">
        <w:rPr>
          <w:rFonts w:eastAsia="Calibri"/>
          <w:lang w:eastAsia="en-US"/>
        </w:rPr>
        <w:t xml:space="preserve">Жюри подводит итоги </w:t>
      </w:r>
      <w:r w:rsidR="006D4E37">
        <w:rPr>
          <w:rFonts w:eastAsia="Calibri"/>
          <w:lang w:eastAsia="en-US"/>
        </w:rPr>
        <w:t xml:space="preserve">теоретического и практического этапов </w:t>
      </w:r>
      <w:r w:rsidR="00CF1BC9">
        <w:rPr>
          <w:rFonts w:eastAsia="Calibri"/>
          <w:lang w:eastAsia="en-US"/>
        </w:rPr>
        <w:t>К</w:t>
      </w:r>
      <w:r w:rsidR="006D4E37">
        <w:rPr>
          <w:rFonts w:eastAsia="Calibri"/>
          <w:lang w:eastAsia="en-US"/>
        </w:rPr>
        <w:t xml:space="preserve">онкурса, оформляет итоговый протокол </w:t>
      </w:r>
      <w:r w:rsidR="006D360B" w:rsidRPr="006D360B">
        <w:rPr>
          <w:rFonts w:eastAsia="Calibri"/>
          <w:i/>
          <w:lang w:eastAsia="en-US"/>
        </w:rPr>
        <w:t>(приложение 4)</w:t>
      </w:r>
      <w:r w:rsidRPr="00F7223B">
        <w:rPr>
          <w:rFonts w:eastAsia="Calibri"/>
          <w:lang w:eastAsia="en-US"/>
        </w:rPr>
        <w:t xml:space="preserve"> и выявляет победителей </w:t>
      </w:r>
      <w:r w:rsidR="00CF1BC9">
        <w:rPr>
          <w:rFonts w:eastAsia="Calibri"/>
          <w:lang w:eastAsia="en-US"/>
        </w:rPr>
        <w:t>К</w:t>
      </w:r>
      <w:r w:rsidRPr="00F7223B">
        <w:rPr>
          <w:rFonts w:eastAsia="Calibri"/>
          <w:lang w:eastAsia="en-US"/>
        </w:rPr>
        <w:t>онкурса.</w:t>
      </w:r>
    </w:p>
    <w:p w:rsidR="006D4E37" w:rsidRDefault="006D4E37" w:rsidP="006D4E37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По количеству набранных баллов определяется победитель, который набрал наибольшее количество баллов по всех этапов </w:t>
      </w:r>
      <w:r w:rsidR="00CF1BC9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>онкурса</w:t>
      </w:r>
      <w:r w:rsidR="00CF1BC9">
        <w:rPr>
          <w:rFonts w:eastAsia="Calibri"/>
          <w:lang w:eastAsia="en-US"/>
        </w:rPr>
        <w:t xml:space="preserve"> и присваивается звание «Лучший по профессии»</w:t>
      </w:r>
      <w:r>
        <w:rPr>
          <w:rFonts w:eastAsia="Calibri"/>
          <w:lang w:eastAsia="en-US"/>
        </w:rPr>
        <w:t xml:space="preserve">. </w:t>
      </w:r>
    </w:p>
    <w:p w:rsidR="006D4E37" w:rsidRDefault="006D4E37" w:rsidP="006D4E37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Жюри определяет из участников </w:t>
      </w:r>
      <w:r w:rsidR="00CF1BC9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>онкурса студентов, занявших второе и третье места.</w:t>
      </w:r>
    </w:p>
    <w:p w:rsidR="006D4E37" w:rsidRDefault="00115F20" w:rsidP="00F7223B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Награждение</w:t>
      </w:r>
      <w:r w:rsidR="006D4E37">
        <w:rPr>
          <w:rFonts w:eastAsia="Calibri"/>
          <w:lang w:eastAsia="en-US"/>
        </w:rPr>
        <w:t xml:space="preserve"> проводится в торжественной обстановке с вручением почетных грамот победителям </w:t>
      </w:r>
      <w:r w:rsidR="00C176AA">
        <w:rPr>
          <w:rFonts w:eastAsia="Calibri"/>
          <w:lang w:eastAsia="en-US"/>
        </w:rPr>
        <w:t>К</w:t>
      </w:r>
      <w:r w:rsidR="006D4E37">
        <w:rPr>
          <w:rFonts w:eastAsia="Calibri"/>
          <w:lang w:eastAsia="en-US"/>
        </w:rPr>
        <w:t>онку</w:t>
      </w:r>
      <w:r w:rsidR="00C176AA">
        <w:rPr>
          <w:rFonts w:eastAsia="Calibri"/>
          <w:lang w:eastAsia="en-US"/>
        </w:rPr>
        <w:t>рса</w:t>
      </w:r>
      <w:r>
        <w:rPr>
          <w:rFonts w:eastAsia="Calibri"/>
          <w:lang w:eastAsia="en-US"/>
        </w:rPr>
        <w:t>.</w:t>
      </w:r>
    </w:p>
    <w:p w:rsidR="00115F20" w:rsidRDefault="006D4E37" w:rsidP="006D4E37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Студенту получившему, получившему звание «</w:t>
      </w:r>
      <w:proofErr w:type="gramStart"/>
      <w:r>
        <w:rPr>
          <w:rFonts w:eastAsia="Calibri"/>
          <w:lang w:eastAsia="en-US"/>
        </w:rPr>
        <w:t>Лучший</w:t>
      </w:r>
      <w:proofErr w:type="gramEnd"/>
      <w:r>
        <w:rPr>
          <w:rFonts w:eastAsia="Calibri"/>
          <w:lang w:eastAsia="en-US"/>
        </w:rPr>
        <w:t xml:space="preserve"> по профессии» предоставляется право принять участие в Международном чем</w:t>
      </w:r>
      <w:r w:rsidR="00CD646D">
        <w:rPr>
          <w:rFonts w:eastAsia="Calibri"/>
          <w:lang w:eastAsia="en-US"/>
        </w:rPr>
        <w:t xml:space="preserve">пионате «Молодые профессионалы» </w:t>
      </w:r>
      <w:proofErr w:type="spellStart"/>
      <w:r w:rsidR="00CD646D" w:rsidRPr="00CD646D">
        <w:rPr>
          <w:rFonts w:eastAsia="Calibri"/>
          <w:lang w:eastAsia="en-US"/>
        </w:rPr>
        <w:t>Worldskills</w:t>
      </w:r>
      <w:proofErr w:type="spellEnd"/>
      <w:r w:rsidR="002960EC">
        <w:rPr>
          <w:rFonts w:eastAsia="Calibri"/>
          <w:lang w:eastAsia="en-US"/>
        </w:rPr>
        <w:t xml:space="preserve"> </w:t>
      </w:r>
      <w:proofErr w:type="spellStart"/>
      <w:r w:rsidR="00CD646D" w:rsidRPr="00CD646D">
        <w:rPr>
          <w:rFonts w:eastAsia="Calibri"/>
          <w:lang w:eastAsia="en-US"/>
        </w:rPr>
        <w:t>Russia</w:t>
      </w:r>
      <w:proofErr w:type="spellEnd"/>
      <w:r w:rsidR="00CD646D" w:rsidRPr="00CD646D">
        <w:rPr>
          <w:rFonts w:eastAsia="Calibri"/>
          <w:lang w:eastAsia="en-US"/>
        </w:rPr>
        <w:t>.</w:t>
      </w:r>
    </w:p>
    <w:p w:rsidR="006D4E37" w:rsidRDefault="006D4E37" w:rsidP="00F7223B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  <w:lang w:eastAsia="en-US"/>
        </w:rPr>
      </w:pPr>
    </w:p>
    <w:p w:rsidR="009E57C9" w:rsidRDefault="009E57C9" w:rsidP="00F7223B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  <w:lang w:eastAsia="en-US"/>
        </w:rPr>
        <w:sectPr w:rsidR="009E57C9" w:rsidSect="00D97700">
          <w:footerReference w:type="even" r:id="rId21"/>
          <w:footerReference w:type="default" r:id="rId2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6EE" w:rsidRDefault="00A936EE" w:rsidP="00AF6DE8">
      <w:pPr>
        <w:tabs>
          <w:tab w:val="left" w:pos="46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36EE" w:rsidRPr="00A936EE" w:rsidRDefault="00042263" w:rsidP="00A936EE">
      <w:pPr>
        <w:tabs>
          <w:tab w:val="left" w:pos="467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A936EE" w:rsidRPr="00A936EE">
        <w:rPr>
          <w:rFonts w:ascii="Times New Roman" w:eastAsia="Times New Roman" w:hAnsi="Times New Roman" w:cs="Times New Roman"/>
          <w:i/>
          <w:sz w:val="24"/>
          <w:szCs w:val="24"/>
        </w:rPr>
        <w:t>риложение 1</w:t>
      </w:r>
    </w:p>
    <w:p w:rsidR="00AF6DE8" w:rsidRDefault="00AF6DE8" w:rsidP="00AF6DE8">
      <w:pPr>
        <w:tabs>
          <w:tab w:val="left" w:pos="46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-274955</wp:posOffset>
            </wp:positionH>
            <wp:positionV relativeFrom="margin">
              <wp:posOffset>-314325</wp:posOffset>
            </wp:positionV>
            <wp:extent cx="903605" cy="880110"/>
            <wp:effectExtent l="19050" t="0" r="0" b="0"/>
            <wp:wrapSquare wrapText="bothSides"/>
            <wp:docPr id="10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FFE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</w:t>
      </w:r>
    </w:p>
    <w:p w:rsidR="00AF6DE8" w:rsidRPr="004F1FFE" w:rsidRDefault="00AF6DE8" w:rsidP="00AF6DE8">
      <w:pPr>
        <w:tabs>
          <w:tab w:val="left" w:pos="46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FFE">
        <w:rPr>
          <w:rFonts w:ascii="Times New Roman" w:eastAsia="Times New Roman" w:hAnsi="Times New Roman" w:cs="Times New Roman"/>
          <w:b/>
          <w:sz w:val="24"/>
          <w:szCs w:val="24"/>
        </w:rPr>
        <w:t>Самарской области</w:t>
      </w:r>
    </w:p>
    <w:p w:rsidR="00AF6DE8" w:rsidRDefault="00AF6DE8" w:rsidP="00AF6DE8">
      <w:pPr>
        <w:tabs>
          <w:tab w:val="left" w:pos="46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FFE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«Губернский колледж г. Сызрани»</w:t>
      </w:r>
    </w:p>
    <w:p w:rsidR="00AF6DE8" w:rsidRPr="004F1FFE" w:rsidRDefault="00AF6DE8" w:rsidP="00AF6DE8">
      <w:pPr>
        <w:tabs>
          <w:tab w:val="left" w:pos="46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FFE">
        <w:rPr>
          <w:rFonts w:ascii="Times New Roman" w:eastAsia="Times New Roman" w:hAnsi="Times New Roman" w:cs="Times New Roman"/>
          <w:b/>
          <w:sz w:val="24"/>
          <w:szCs w:val="24"/>
        </w:rPr>
        <w:t>технический профиль</w:t>
      </w:r>
    </w:p>
    <w:p w:rsidR="00B20CA3" w:rsidRDefault="00B20CA3" w:rsidP="00AF6DE8">
      <w:pPr>
        <w:spacing w:after="0" w:line="240" w:lineRule="auto"/>
        <w:ind w:left="-709" w:hanging="425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AF6DE8" w:rsidRDefault="00AF6DE8" w:rsidP="00AF6DE8">
      <w:pPr>
        <w:spacing w:after="0" w:line="240" w:lineRule="auto"/>
        <w:ind w:left="-709" w:hanging="425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A54C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Тест </w:t>
      </w:r>
    </w:p>
    <w:p w:rsidR="00AF6DE8" w:rsidRPr="00A54C20" w:rsidRDefault="00AF6DE8" w:rsidP="00AF6DE8">
      <w:pPr>
        <w:spacing w:after="0" w:line="240" w:lineRule="auto"/>
        <w:ind w:left="-709" w:hanging="425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AF6DE8" w:rsidRDefault="00AF6DE8" w:rsidP="00AF6DE8">
      <w:pPr>
        <w:spacing w:after="0" w:line="240" w:lineRule="auto"/>
        <w:ind w:left="-709" w:hanging="425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A54C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конкурса профессионального мастерства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pacing w:val="-4"/>
          <w:sz w:val="24"/>
          <w:szCs w:val="24"/>
        </w:rPr>
        <w:t>Лучший</w:t>
      </w:r>
      <w:proofErr w:type="gramEnd"/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по профессии»</w:t>
      </w:r>
    </w:p>
    <w:p w:rsidR="00AF6DE8" w:rsidRDefault="00B20CA3" w:rsidP="002960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Конкурсант </w:t>
      </w:r>
      <w:r w:rsidR="00AF6DE8" w:rsidRPr="009A31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______________________________                                               </w:t>
      </w:r>
    </w:p>
    <w:p w:rsidR="00B20CA3" w:rsidRPr="009A31A6" w:rsidRDefault="00B20CA3" w:rsidP="00AF6DE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3"/>
        <w:gridCol w:w="5849"/>
        <w:gridCol w:w="2929"/>
      </w:tblGrid>
      <w:tr w:rsidR="00AF6DE8" w:rsidRPr="005906A6" w:rsidTr="00F7223B">
        <w:trPr>
          <w:tblHeader/>
        </w:trPr>
        <w:tc>
          <w:tcPr>
            <w:tcW w:w="817" w:type="dxa"/>
          </w:tcPr>
          <w:p w:rsidR="00AF6DE8" w:rsidRPr="005906A6" w:rsidRDefault="00AF6DE8" w:rsidP="00F7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A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6662" w:type="dxa"/>
          </w:tcPr>
          <w:p w:rsidR="00AF6DE8" w:rsidRPr="005906A6" w:rsidRDefault="00AF6DE8" w:rsidP="00F722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0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3119" w:type="dxa"/>
          </w:tcPr>
          <w:p w:rsidR="00AF6DE8" w:rsidRPr="005906A6" w:rsidRDefault="00AF6DE8" w:rsidP="00F7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A6">
              <w:rPr>
                <w:rFonts w:ascii="Times New Roman" w:hAnsi="Times New Roman" w:cs="Times New Roman"/>
                <w:b/>
                <w:sz w:val="24"/>
                <w:szCs w:val="24"/>
              </w:rPr>
              <w:t>Ответ/количество баллов</w:t>
            </w:r>
          </w:p>
        </w:tc>
      </w:tr>
      <w:tr w:rsidR="00AF6DE8" w:rsidRPr="005906A6" w:rsidTr="00F7223B">
        <w:tc>
          <w:tcPr>
            <w:tcW w:w="817" w:type="dxa"/>
            <w:vMerge w:val="restart"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5906A6" w:rsidRDefault="00AF6DE8" w:rsidP="00F7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Нефть – это смесь, состоящая</w:t>
            </w:r>
          </w:p>
        </w:tc>
        <w:tc>
          <w:tcPr>
            <w:tcW w:w="3119" w:type="dxa"/>
          </w:tcPr>
          <w:p w:rsidR="00AF6DE8" w:rsidRPr="005906A6" w:rsidRDefault="00AF6DE8" w:rsidP="00F7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DE8" w:rsidRPr="005906A6" w:rsidTr="00F7223B">
        <w:tc>
          <w:tcPr>
            <w:tcW w:w="817" w:type="dxa"/>
            <w:vMerge/>
          </w:tcPr>
          <w:p w:rsidR="00AF6DE8" w:rsidRPr="005906A6" w:rsidRDefault="00AF6DE8" w:rsidP="00F7223B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A936EE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только из жидких углеводородов</w:t>
            </w:r>
          </w:p>
          <w:p w:rsidR="00AF6DE8" w:rsidRPr="00235E3E" w:rsidRDefault="00AF6DE8" w:rsidP="00A936EE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только из газообразных углеводородов</w:t>
            </w:r>
          </w:p>
          <w:p w:rsidR="00AF6DE8" w:rsidRPr="00235E3E" w:rsidRDefault="00AF6DE8" w:rsidP="00A936EE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только из твердых углеводородов</w:t>
            </w:r>
          </w:p>
          <w:p w:rsidR="00AF6DE8" w:rsidRPr="00235E3E" w:rsidRDefault="00AF6DE8" w:rsidP="00A936EE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жидких и растворенных в них газообразных и твердых углеводородов</w:t>
            </w:r>
          </w:p>
        </w:tc>
        <w:tc>
          <w:tcPr>
            <w:tcW w:w="3119" w:type="dxa"/>
          </w:tcPr>
          <w:p w:rsidR="00AF6DE8" w:rsidRPr="005906A6" w:rsidRDefault="00AF6DE8" w:rsidP="00F7223B">
            <w:pPr>
              <w:rPr>
                <w:sz w:val="24"/>
                <w:szCs w:val="24"/>
              </w:rPr>
            </w:pPr>
          </w:p>
        </w:tc>
      </w:tr>
      <w:tr w:rsidR="00AF6DE8" w:rsidRPr="005906A6" w:rsidTr="00F7223B">
        <w:tc>
          <w:tcPr>
            <w:tcW w:w="817" w:type="dxa"/>
            <w:vMerge w:val="restart"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F7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свойство, которое не относиться к нефти</w:t>
            </w:r>
          </w:p>
        </w:tc>
        <w:tc>
          <w:tcPr>
            <w:tcW w:w="3119" w:type="dxa"/>
          </w:tcPr>
          <w:p w:rsidR="00AF6DE8" w:rsidRPr="005906A6" w:rsidRDefault="00AF6DE8" w:rsidP="00F7223B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DE8" w:rsidRPr="005906A6" w:rsidTr="00F7223B">
        <w:tc>
          <w:tcPr>
            <w:tcW w:w="817" w:type="dxa"/>
            <w:vMerge/>
          </w:tcPr>
          <w:p w:rsidR="00AF6DE8" w:rsidRPr="005906A6" w:rsidRDefault="00AF6DE8" w:rsidP="00F7223B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A936EE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легче воды</w:t>
            </w:r>
          </w:p>
          <w:p w:rsidR="00AF6DE8" w:rsidRPr="00235E3E" w:rsidRDefault="00AF6DE8" w:rsidP="00A936EE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3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растворима</w:t>
            </w:r>
            <w:proofErr w:type="gramEnd"/>
            <w:r w:rsidRPr="0023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воде</w:t>
            </w:r>
          </w:p>
          <w:p w:rsidR="00AF6DE8" w:rsidRPr="00235E3E" w:rsidRDefault="00AF6DE8" w:rsidP="00A936EE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густая темная жидкость</w:t>
            </w:r>
          </w:p>
          <w:p w:rsidR="00AF6DE8" w:rsidRPr="00235E3E" w:rsidRDefault="00AF6DE8" w:rsidP="00A936EE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 w:rsidRPr="0023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имеет постоянной температуры кипения</w:t>
            </w:r>
          </w:p>
        </w:tc>
        <w:tc>
          <w:tcPr>
            <w:tcW w:w="3119" w:type="dxa"/>
          </w:tcPr>
          <w:p w:rsidR="00AF6DE8" w:rsidRPr="005906A6" w:rsidRDefault="00AF6DE8" w:rsidP="00F7223B">
            <w:pPr>
              <w:rPr>
                <w:sz w:val="24"/>
                <w:szCs w:val="24"/>
              </w:rPr>
            </w:pPr>
          </w:p>
        </w:tc>
      </w:tr>
      <w:tr w:rsidR="00AF6DE8" w:rsidRPr="005906A6" w:rsidTr="00F7223B">
        <w:trPr>
          <w:trHeight w:val="572"/>
        </w:trPr>
        <w:tc>
          <w:tcPr>
            <w:tcW w:w="817" w:type="dxa"/>
            <w:vMerge w:val="restart"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F7223B">
            <w:pPr>
              <w:pStyle w:val="af"/>
              <w:tabs>
                <w:tab w:val="left" w:pos="142"/>
              </w:tabs>
              <w:spacing w:before="0" w:beforeAutospacing="0" w:after="0" w:afterAutospacing="0"/>
              <w:ind w:left="57" w:right="108" w:hanging="57"/>
              <w:jc w:val="both"/>
              <w:rPr>
                <w:bCs/>
                <w:color w:val="000000"/>
              </w:rPr>
            </w:pPr>
            <w:r w:rsidRPr="00235E3E">
              <w:rPr>
                <w:b/>
                <w:bCs/>
                <w:color w:val="000000"/>
              </w:rPr>
              <w:t xml:space="preserve">Укажите продукт имеющий интервал кипения </w:t>
            </w:r>
            <w:r w:rsidRPr="00235E3E">
              <w:rPr>
                <w:b/>
                <w:bCs/>
                <w:color w:val="000000"/>
                <w:lang w:val="en-US"/>
              </w:rPr>
              <w:t>t</w:t>
            </w:r>
            <w:proofErr w:type="spellStart"/>
            <w:r w:rsidRPr="00235E3E">
              <w:rPr>
                <w:b/>
                <w:bCs/>
                <w:color w:val="000000"/>
                <w:vertAlign w:val="subscript"/>
              </w:rPr>
              <w:t>нк</w:t>
            </w:r>
            <w:proofErr w:type="spellEnd"/>
            <w:r w:rsidRPr="00235E3E">
              <w:rPr>
                <w:b/>
                <w:bCs/>
                <w:color w:val="000000"/>
              </w:rPr>
              <w:t xml:space="preserve"> 350°С-</w:t>
            </w:r>
            <w:r w:rsidRPr="00235E3E">
              <w:rPr>
                <w:b/>
                <w:bCs/>
                <w:color w:val="000000"/>
                <w:lang w:val="en-US"/>
              </w:rPr>
              <w:t>t</w:t>
            </w:r>
            <w:proofErr w:type="spellStart"/>
            <w:r w:rsidRPr="00235E3E">
              <w:rPr>
                <w:b/>
                <w:bCs/>
                <w:color w:val="000000"/>
                <w:vertAlign w:val="subscript"/>
              </w:rPr>
              <w:t>кк</w:t>
            </w:r>
            <w:proofErr w:type="spellEnd"/>
            <w:r w:rsidRPr="00235E3E">
              <w:rPr>
                <w:b/>
                <w:bCs/>
                <w:color w:val="000000"/>
              </w:rPr>
              <w:t xml:space="preserve"> 400</w:t>
            </w:r>
            <w:proofErr w:type="gramStart"/>
            <w:r w:rsidRPr="00235E3E">
              <w:rPr>
                <w:b/>
                <w:bCs/>
                <w:color w:val="000000"/>
              </w:rPr>
              <w:t>°С</w:t>
            </w:r>
            <w:proofErr w:type="gramEnd"/>
            <w:r w:rsidRPr="00235E3E">
              <w:rPr>
                <w:b/>
                <w:bCs/>
                <w:color w:val="000000"/>
              </w:rPr>
              <w:t>,</w:t>
            </w:r>
          </w:p>
        </w:tc>
        <w:tc>
          <w:tcPr>
            <w:tcW w:w="3119" w:type="dxa"/>
          </w:tcPr>
          <w:p w:rsidR="00AF6DE8" w:rsidRPr="005906A6" w:rsidRDefault="00AF6DE8" w:rsidP="00F7223B">
            <w:pPr>
              <w:pStyle w:val="af"/>
              <w:tabs>
                <w:tab w:val="left" w:pos="142"/>
              </w:tabs>
              <w:spacing w:before="0" w:beforeAutospacing="0" w:after="0" w:afterAutospacing="0"/>
              <w:ind w:left="357" w:right="108"/>
              <w:jc w:val="center"/>
              <w:rPr>
                <w:b/>
                <w:bCs/>
                <w:color w:val="000000"/>
              </w:rPr>
            </w:pPr>
          </w:p>
        </w:tc>
      </w:tr>
      <w:tr w:rsidR="00AF6DE8" w:rsidRPr="005906A6" w:rsidTr="00F7223B">
        <w:trPr>
          <w:trHeight w:val="711"/>
        </w:trPr>
        <w:tc>
          <w:tcPr>
            <w:tcW w:w="817" w:type="dxa"/>
            <w:vMerge/>
          </w:tcPr>
          <w:p w:rsidR="00AF6DE8" w:rsidRPr="005906A6" w:rsidRDefault="00AF6DE8" w:rsidP="00A936E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A936EE">
            <w:pPr>
              <w:pStyle w:val="af"/>
              <w:numPr>
                <w:ilvl w:val="0"/>
                <w:numId w:val="13"/>
              </w:numPr>
              <w:tabs>
                <w:tab w:val="left" w:pos="142"/>
                <w:tab w:val="left" w:pos="299"/>
              </w:tabs>
              <w:spacing w:before="0" w:beforeAutospacing="0" w:after="0" w:afterAutospacing="0"/>
              <w:ind w:left="56" w:right="108" w:firstLine="0"/>
              <w:jc w:val="both"/>
              <w:rPr>
                <w:b/>
                <w:bCs/>
                <w:color w:val="000000"/>
              </w:rPr>
            </w:pPr>
            <w:r w:rsidRPr="00235E3E">
              <w:rPr>
                <w:bCs/>
                <w:color w:val="000000"/>
              </w:rPr>
              <w:t>бензин</w:t>
            </w:r>
          </w:p>
          <w:p w:rsidR="00AF6DE8" w:rsidRPr="00235E3E" w:rsidRDefault="00AF6DE8" w:rsidP="00A936EE">
            <w:pPr>
              <w:pStyle w:val="af"/>
              <w:numPr>
                <w:ilvl w:val="0"/>
                <w:numId w:val="13"/>
              </w:numPr>
              <w:tabs>
                <w:tab w:val="left" w:pos="142"/>
                <w:tab w:val="left" w:pos="299"/>
              </w:tabs>
              <w:spacing w:before="0" w:beforeAutospacing="0" w:after="0" w:afterAutospacing="0"/>
              <w:ind w:left="56" w:right="108" w:firstLine="0"/>
              <w:jc w:val="both"/>
              <w:rPr>
                <w:b/>
                <w:bCs/>
                <w:color w:val="000000"/>
              </w:rPr>
            </w:pPr>
            <w:r w:rsidRPr="00235E3E">
              <w:rPr>
                <w:bCs/>
                <w:color w:val="000000"/>
              </w:rPr>
              <w:t>керосин</w:t>
            </w:r>
          </w:p>
          <w:p w:rsidR="00AF6DE8" w:rsidRPr="00235E3E" w:rsidRDefault="00AF6DE8" w:rsidP="00A936EE">
            <w:pPr>
              <w:pStyle w:val="af"/>
              <w:numPr>
                <w:ilvl w:val="0"/>
                <w:numId w:val="13"/>
              </w:numPr>
              <w:tabs>
                <w:tab w:val="left" w:pos="142"/>
                <w:tab w:val="left" w:pos="299"/>
              </w:tabs>
              <w:spacing w:before="0" w:beforeAutospacing="0" w:after="0" w:afterAutospacing="0"/>
              <w:ind w:left="56" w:right="108" w:firstLine="0"/>
              <w:jc w:val="both"/>
              <w:rPr>
                <w:b/>
                <w:bCs/>
                <w:color w:val="000000"/>
              </w:rPr>
            </w:pPr>
            <w:r w:rsidRPr="00235E3E">
              <w:rPr>
                <w:bCs/>
                <w:color w:val="000000"/>
              </w:rPr>
              <w:t>дизельное топливо</w:t>
            </w:r>
          </w:p>
          <w:p w:rsidR="00AF6DE8" w:rsidRPr="00235E3E" w:rsidRDefault="00AF6DE8" w:rsidP="00A936EE">
            <w:pPr>
              <w:pStyle w:val="af"/>
              <w:numPr>
                <w:ilvl w:val="0"/>
                <w:numId w:val="13"/>
              </w:numPr>
              <w:tabs>
                <w:tab w:val="left" w:pos="142"/>
                <w:tab w:val="left" w:pos="299"/>
              </w:tabs>
              <w:spacing w:before="0" w:beforeAutospacing="0" w:after="0" w:afterAutospacing="0"/>
              <w:ind w:left="56" w:right="108" w:firstLine="0"/>
              <w:jc w:val="both"/>
              <w:rPr>
                <w:b/>
                <w:bCs/>
                <w:color w:val="000000"/>
              </w:rPr>
            </w:pPr>
            <w:r w:rsidRPr="00235E3E">
              <w:rPr>
                <w:bCs/>
                <w:color w:val="000000"/>
              </w:rPr>
              <w:t>вакуумный дистиллят</w:t>
            </w:r>
          </w:p>
          <w:p w:rsidR="00AF6DE8" w:rsidRPr="00235E3E" w:rsidRDefault="00A936EE" w:rsidP="00A936EE">
            <w:pPr>
              <w:pStyle w:val="af"/>
              <w:numPr>
                <w:ilvl w:val="0"/>
                <w:numId w:val="13"/>
              </w:numPr>
              <w:tabs>
                <w:tab w:val="left" w:pos="142"/>
                <w:tab w:val="left" w:pos="299"/>
              </w:tabs>
              <w:spacing w:before="0" w:beforeAutospacing="0" w:after="0" w:afterAutospacing="0"/>
              <w:ind w:left="56" w:right="108" w:firstLine="0"/>
              <w:jc w:val="both"/>
              <w:rPr>
                <w:b/>
                <w:bCs/>
                <w:color w:val="000000"/>
              </w:rPr>
            </w:pPr>
            <w:r w:rsidRPr="00235E3E">
              <w:rPr>
                <w:bCs/>
                <w:color w:val="000000"/>
              </w:rPr>
              <w:t>мазут</w:t>
            </w:r>
          </w:p>
        </w:tc>
        <w:tc>
          <w:tcPr>
            <w:tcW w:w="3119" w:type="dxa"/>
          </w:tcPr>
          <w:p w:rsidR="00AF6DE8" w:rsidRPr="005906A6" w:rsidRDefault="00AF6DE8" w:rsidP="00F7223B">
            <w:pPr>
              <w:pStyle w:val="af"/>
              <w:tabs>
                <w:tab w:val="left" w:pos="142"/>
              </w:tabs>
              <w:spacing w:before="0" w:beforeAutospacing="0" w:after="0" w:afterAutospacing="0"/>
              <w:ind w:left="357" w:right="108"/>
              <w:jc w:val="both"/>
              <w:rPr>
                <w:b/>
                <w:bCs/>
                <w:color w:val="000000"/>
              </w:rPr>
            </w:pPr>
          </w:p>
        </w:tc>
      </w:tr>
      <w:tr w:rsidR="00AF6DE8" w:rsidRPr="005906A6" w:rsidTr="00F7223B">
        <w:trPr>
          <w:trHeight w:val="509"/>
        </w:trPr>
        <w:tc>
          <w:tcPr>
            <w:tcW w:w="817" w:type="dxa"/>
            <w:vMerge w:val="restart"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F7223B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235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Детонационная устойчивость (октановое число) выше у бензинов, получаемых в ходе</w:t>
            </w:r>
          </w:p>
        </w:tc>
        <w:tc>
          <w:tcPr>
            <w:tcW w:w="3119" w:type="dxa"/>
          </w:tcPr>
          <w:p w:rsidR="00AF6DE8" w:rsidRPr="005906A6" w:rsidRDefault="00AF6DE8" w:rsidP="00F7223B">
            <w:pPr>
              <w:pStyle w:val="af"/>
              <w:tabs>
                <w:tab w:val="left" w:pos="142"/>
              </w:tabs>
              <w:spacing w:before="0" w:beforeAutospacing="0" w:after="0" w:afterAutospacing="0"/>
              <w:ind w:left="357" w:right="108"/>
              <w:jc w:val="center"/>
              <w:rPr>
                <w:b/>
                <w:bCs/>
                <w:color w:val="000000"/>
              </w:rPr>
            </w:pPr>
          </w:p>
        </w:tc>
      </w:tr>
      <w:tr w:rsidR="00AF6DE8" w:rsidRPr="005906A6" w:rsidTr="00F7223B">
        <w:trPr>
          <w:trHeight w:val="711"/>
        </w:trPr>
        <w:tc>
          <w:tcPr>
            <w:tcW w:w="817" w:type="dxa"/>
            <w:vMerge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A936EE">
            <w:pPr>
              <w:pStyle w:val="a4"/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фракционной перегонки</w:t>
            </w:r>
          </w:p>
          <w:p w:rsidR="00AF6DE8" w:rsidRPr="00235E3E" w:rsidRDefault="00AF6DE8" w:rsidP="00A936EE">
            <w:pPr>
              <w:pStyle w:val="a4"/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термического крекинга</w:t>
            </w:r>
          </w:p>
          <w:p w:rsidR="00AF6DE8" w:rsidRPr="00235E3E" w:rsidRDefault="00AF6DE8" w:rsidP="00A936EE">
            <w:pPr>
              <w:pStyle w:val="a4"/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каталитического крекинга</w:t>
            </w:r>
          </w:p>
        </w:tc>
        <w:tc>
          <w:tcPr>
            <w:tcW w:w="3119" w:type="dxa"/>
          </w:tcPr>
          <w:p w:rsidR="00AF6DE8" w:rsidRPr="005906A6" w:rsidRDefault="00AF6DE8" w:rsidP="00F7223B">
            <w:pPr>
              <w:pStyle w:val="af"/>
              <w:tabs>
                <w:tab w:val="left" w:pos="142"/>
              </w:tabs>
              <w:spacing w:before="0" w:beforeAutospacing="0" w:after="0" w:afterAutospacing="0"/>
              <w:ind w:left="357" w:right="108"/>
              <w:jc w:val="center"/>
              <w:rPr>
                <w:b/>
                <w:bCs/>
                <w:color w:val="000000"/>
              </w:rPr>
            </w:pPr>
          </w:p>
        </w:tc>
      </w:tr>
      <w:tr w:rsidR="00AF6DE8" w:rsidRPr="005906A6" w:rsidTr="00F7223B">
        <w:trPr>
          <w:trHeight w:val="250"/>
        </w:trPr>
        <w:tc>
          <w:tcPr>
            <w:tcW w:w="817" w:type="dxa"/>
            <w:vMerge w:val="restart"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F7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Топливом являются</w:t>
            </w:r>
          </w:p>
        </w:tc>
        <w:tc>
          <w:tcPr>
            <w:tcW w:w="3119" w:type="dxa"/>
          </w:tcPr>
          <w:p w:rsidR="00AF6DE8" w:rsidRPr="005906A6" w:rsidRDefault="00AF6DE8" w:rsidP="00F7223B">
            <w:pPr>
              <w:pStyle w:val="af"/>
              <w:tabs>
                <w:tab w:val="left" w:pos="142"/>
              </w:tabs>
              <w:spacing w:before="0" w:beforeAutospacing="0" w:after="0" w:afterAutospacing="0"/>
              <w:ind w:left="357" w:right="108"/>
              <w:jc w:val="center"/>
              <w:rPr>
                <w:b/>
                <w:bCs/>
                <w:color w:val="000000"/>
              </w:rPr>
            </w:pPr>
          </w:p>
        </w:tc>
      </w:tr>
      <w:tr w:rsidR="00AF6DE8" w:rsidRPr="005906A6" w:rsidTr="00F7223B">
        <w:trPr>
          <w:trHeight w:val="711"/>
        </w:trPr>
        <w:tc>
          <w:tcPr>
            <w:tcW w:w="817" w:type="dxa"/>
            <w:vMerge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A936EE">
            <w:pPr>
              <w:pStyle w:val="af"/>
              <w:numPr>
                <w:ilvl w:val="0"/>
                <w:numId w:val="15"/>
              </w:numPr>
              <w:spacing w:before="0" w:beforeAutospacing="0" w:after="0" w:afterAutospacing="0" w:line="326" w:lineRule="atLeast"/>
              <w:rPr>
                <w:color w:val="000000"/>
              </w:rPr>
            </w:pPr>
            <w:r w:rsidRPr="00235E3E">
              <w:rPr>
                <w:color w:val="000000"/>
              </w:rPr>
              <w:t>бензин;</w:t>
            </w:r>
          </w:p>
          <w:p w:rsidR="00AF6DE8" w:rsidRPr="00235E3E" w:rsidRDefault="00AF6DE8" w:rsidP="00A936EE">
            <w:pPr>
              <w:pStyle w:val="af"/>
              <w:numPr>
                <w:ilvl w:val="0"/>
                <w:numId w:val="15"/>
              </w:numPr>
              <w:spacing w:before="0" w:beforeAutospacing="0" w:after="0" w:afterAutospacing="0" w:line="326" w:lineRule="atLeast"/>
              <w:rPr>
                <w:color w:val="000000"/>
              </w:rPr>
            </w:pPr>
            <w:r w:rsidRPr="00235E3E">
              <w:rPr>
                <w:color w:val="000000"/>
              </w:rPr>
              <w:t>керосин и дизель;</w:t>
            </w:r>
          </w:p>
          <w:p w:rsidR="00AF6DE8" w:rsidRPr="00235E3E" w:rsidRDefault="00AF6DE8" w:rsidP="00A936EE">
            <w:pPr>
              <w:pStyle w:val="af"/>
              <w:numPr>
                <w:ilvl w:val="0"/>
                <w:numId w:val="15"/>
              </w:numPr>
              <w:spacing w:before="0" w:beforeAutospacing="0" w:after="0" w:afterAutospacing="0" w:line="326" w:lineRule="atLeast"/>
              <w:rPr>
                <w:color w:val="000000"/>
              </w:rPr>
            </w:pPr>
            <w:r w:rsidRPr="00235E3E">
              <w:rPr>
                <w:color w:val="000000"/>
              </w:rPr>
              <w:t>мазут и керосин;</w:t>
            </w:r>
          </w:p>
          <w:p w:rsidR="00AF6DE8" w:rsidRPr="00235E3E" w:rsidRDefault="00AF6DE8" w:rsidP="00A936EE">
            <w:pPr>
              <w:pStyle w:val="af"/>
              <w:numPr>
                <w:ilvl w:val="0"/>
                <w:numId w:val="15"/>
              </w:numPr>
              <w:spacing w:before="0" w:beforeAutospacing="0" w:after="0" w:afterAutospacing="0" w:line="326" w:lineRule="atLeast"/>
            </w:pPr>
            <w:r w:rsidRPr="00235E3E">
              <w:rPr>
                <w:color w:val="000000"/>
              </w:rPr>
              <w:t>бензин, керосин, дизель и мазут.</w:t>
            </w:r>
          </w:p>
        </w:tc>
        <w:tc>
          <w:tcPr>
            <w:tcW w:w="3119" w:type="dxa"/>
          </w:tcPr>
          <w:p w:rsidR="00AF6DE8" w:rsidRPr="005906A6" w:rsidRDefault="00AF6DE8" w:rsidP="00F7223B">
            <w:pPr>
              <w:pStyle w:val="af"/>
              <w:tabs>
                <w:tab w:val="left" w:pos="142"/>
              </w:tabs>
              <w:spacing w:before="0" w:beforeAutospacing="0" w:after="0" w:afterAutospacing="0"/>
              <w:ind w:left="357" w:right="108"/>
              <w:jc w:val="center"/>
              <w:rPr>
                <w:b/>
                <w:bCs/>
                <w:color w:val="000000"/>
              </w:rPr>
            </w:pPr>
          </w:p>
        </w:tc>
      </w:tr>
      <w:tr w:rsidR="00AF6DE8" w:rsidRPr="005906A6" w:rsidTr="00F7223B">
        <w:trPr>
          <w:trHeight w:val="358"/>
        </w:trPr>
        <w:tc>
          <w:tcPr>
            <w:tcW w:w="817" w:type="dxa"/>
            <w:vMerge w:val="restart"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F7223B">
            <w:pPr>
              <w:rPr>
                <w:color w:val="000000"/>
              </w:rPr>
            </w:pPr>
            <w:r w:rsidRPr="00235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Тяжелый бензин</w:t>
            </w:r>
          </w:p>
        </w:tc>
        <w:tc>
          <w:tcPr>
            <w:tcW w:w="3119" w:type="dxa"/>
          </w:tcPr>
          <w:p w:rsidR="00AF6DE8" w:rsidRPr="005906A6" w:rsidRDefault="00AF6DE8" w:rsidP="00F7223B">
            <w:pPr>
              <w:pStyle w:val="af"/>
              <w:tabs>
                <w:tab w:val="left" w:pos="142"/>
              </w:tabs>
              <w:spacing w:before="0" w:beforeAutospacing="0" w:after="0" w:afterAutospacing="0"/>
              <w:ind w:left="357" w:right="108"/>
              <w:jc w:val="center"/>
              <w:rPr>
                <w:b/>
                <w:bCs/>
                <w:color w:val="000000"/>
              </w:rPr>
            </w:pPr>
          </w:p>
        </w:tc>
      </w:tr>
      <w:tr w:rsidR="00AF6DE8" w:rsidRPr="005906A6" w:rsidTr="00A936EE">
        <w:trPr>
          <w:trHeight w:val="280"/>
        </w:trPr>
        <w:tc>
          <w:tcPr>
            <w:tcW w:w="817" w:type="dxa"/>
            <w:vMerge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A936EE">
            <w:pPr>
              <w:pStyle w:val="tehnormanonformat"/>
              <w:numPr>
                <w:ilvl w:val="0"/>
                <w:numId w:val="16"/>
              </w:numPr>
              <w:shd w:val="clear" w:color="auto" w:fill="FFFFFF"/>
              <w:tabs>
                <w:tab w:val="left" w:pos="459"/>
                <w:tab w:val="left" w:pos="642"/>
                <w:tab w:val="left" w:pos="792"/>
              </w:tabs>
              <w:spacing w:before="0" w:beforeAutospacing="0" w:after="0" w:afterAutospacing="0"/>
              <w:ind w:left="481" w:hanging="425"/>
              <w:jc w:val="both"/>
              <w:textAlignment w:val="baseline"/>
              <w:rPr>
                <w:color w:val="000000"/>
              </w:rPr>
            </w:pPr>
            <w:r w:rsidRPr="00235E3E">
              <w:rPr>
                <w:color w:val="000000"/>
              </w:rPr>
              <w:t>бензины, изготовленные с применением МТБЭ</w:t>
            </w:r>
          </w:p>
          <w:p w:rsidR="00AF6DE8" w:rsidRPr="00235E3E" w:rsidRDefault="00AF6DE8" w:rsidP="00A936EE">
            <w:pPr>
              <w:pStyle w:val="tehnormanonformat"/>
              <w:numPr>
                <w:ilvl w:val="0"/>
                <w:numId w:val="16"/>
              </w:numPr>
              <w:shd w:val="clear" w:color="auto" w:fill="FFFFFF"/>
              <w:tabs>
                <w:tab w:val="left" w:pos="459"/>
                <w:tab w:val="left" w:pos="642"/>
                <w:tab w:val="left" w:pos="792"/>
              </w:tabs>
              <w:spacing w:before="0" w:beforeAutospacing="0" w:after="0" w:afterAutospacing="0"/>
              <w:ind w:left="481" w:hanging="425"/>
              <w:jc w:val="both"/>
              <w:textAlignment w:val="baseline"/>
              <w:rPr>
                <w:color w:val="000000"/>
              </w:rPr>
            </w:pPr>
            <w:r w:rsidRPr="00235E3E">
              <w:rPr>
                <w:color w:val="000000"/>
              </w:rPr>
              <w:t>бензин, обогащенный (в результате смесеобразования) дизельным топливом.</w:t>
            </w:r>
          </w:p>
          <w:p w:rsidR="00AF6DE8" w:rsidRPr="00235E3E" w:rsidRDefault="00AF6DE8" w:rsidP="00A936EE">
            <w:pPr>
              <w:pStyle w:val="tehnormanonformat"/>
              <w:numPr>
                <w:ilvl w:val="0"/>
                <w:numId w:val="16"/>
              </w:numPr>
              <w:shd w:val="clear" w:color="auto" w:fill="FFFFFF"/>
              <w:tabs>
                <w:tab w:val="left" w:pos="459"/>
                <w:tab w:val="left" w:pos="642"/>
                <w:tab w:val="left" w:pos="792"/>
              </w:tabs>
              <w:spacing w:before="0" w:beforeAutospacing="0" w:after="0" w:afterAutospacing="0"/>
              <w:ind w:left="481" w:hanging="425"/>
              <w:jc w:val="both"/>
              <w:textAlignment w:val="baseline"/>
              <w:rPr>
                <w:color w:val="000000"/>
              </w:rPr>
            </w:pPr>
            <w:r w:rsidRPr="00235E3E">
              <w:rPr>
                <w:color w:val="000000"/>
              </w:rPr>
              <w:t xml:space="preserve">бензин, полученный методом прямой перегонки, каталитического крекинга и </w:t>
            </w:r>
            <w:proofErr w:type="spellStart"/>
            <w:r w:rsidRPr="00235E3E">
              <w:rPr>
                <w:color w:val="000000"/>
              </w:rPr>
              <w:t>риформинга</w:t>
            </w:r>
            <w:proofErr w:type="spellEnd"/>
            <w:r w:rsidRPr="00235E3E">
              <w:rPr>
                <w:color w:val="000000"/>
              </w:rPr>
              <w:t xml:space="preserve"> с </w:t>
            </w:r>
            <w:r w:rsidRPr="00235E3E">
              <w:rPr>
                <w:color w:val="000000"/>
              </w:rPr>
              <w:lastRenderedPageBreak/>
              <w:t>добавкой высокооктановых компонентов (</w:t>
            </w:r>
            <w:proofErr w:type="spellStart"/>
            <w:r w:rsidRPr="00235E3E">
              <w:rPr>
                <w:color w:val="000000"/>
              </w:rPr>
              <w:t>авиалкилатов</w:t>
            </w:r>
            <w:proofErr w:type="spellEnd"/>
            <w:r w:rsidRPr="00235E3E">
              <w:rPr>
                <w:color w:val="000000"/>
              </w:rPr>
              <w:t>, толуола), этиловой жидкости и антиокислителя</w:t>
            </w:r>
          </w:p>
        </w:tc>
        <w:tc>
          <w:tcPr>
            <w:tcW w:w="3119" w:type="dxa"/>
          </w:tcPr>
          <w:p w:rsidR="00AF6DE8" w:rsidRPr="005906A6" w:rsidRDefault="00AF6DE8" w:rsidP="00F7223B">
            <w:pPr>
              <w:pStyle w:val="af"/>
              <w:tabs>
                <w:tab w:val="left" w:pos="142"/>
              </w:tabs>
              <w:spacing w:before="0" w:beforeAutospacing="0" w:after="0" w:afterAutospacing="0"/>
              <w:ind w:left="357" w:right="108"/>
              <w:jc w:val="center"/>
              <w:rPr>
                <w:b/>
                <w:bCs/>
                <w:color w:val="000000"/>
              </w:rPr>
            </w:pPr>
          </w:p>
        </w:tc>
      </w:tr>
      <w:tr w:rsidR="00AF6DE8" w:rsidRPr="00296B0F" w:rsidTr="00F7223B">
        <w:trPr>
          <w:trHeight w:val="280"/>
        </w:trPr>
        <w:tc>
          <w:tcPr>
            <w:tcW w:w="817" w:type="dxa"/>
            <w:vMerge w:val="restart"/>
          </w:tcPr>
          <w:p w:rsidR="00AF6DE8" w:rsidRPr="00296B0F" w:rsidRDefault="00AF6DE8" w:rsidP="00A936EE">
            <w:pPr>
              <w:pStyle w:val="a4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F7223B">
            <w:pPr>
              <w:pStyle w:val="tehnormanonformat"/>
              <w:shd w:val="clear" w:color="auto" w:fill="FFFFFF"/>
              <w:spacing w:after="0"/>
              <w:jc w:val="both"/>
              <w:rPr>
                <w:b/>
                <w:color w:val="000000"/>
              </w:rPr>
            </w:pPr>
            <w:r w:rsidRPr="00235E3E">
              <w:rPr>
                <w:b/>
                <w:color w:val="000000"/>
              </w:rPr>
              <w:t xml:space="preserve">Высота </w:t>
            </w:r>
            <w:proofErr w:type="spellStart"/>
            <w:r w:rsidRPr="00235E3E">
              <w:rPr>
                <w:b/>
                <w:color w:val="000000"/>
              </w:rPr>
              <w:t>некоптящего</w:t>
            </w:r>
            <w:proofErr w:type="spellEnd"/>
            <w:r w:rsidRPr="00235E3E">
              <w:rPr>
                <w:b/>
                <w:color w:val="000000"/>
              </w:rPr>
              <w:t xml:space="preserve"> пламени нефтепродукт</w:t>
            </w:r>
          </w:p>
        </w:tc>
        <w:tc>
          <w:tcPr>
            <w:tcW w:w="3119" w:type="dxa"/>
          </w:tcPr>
          <w:p w:rsidR="00AF6DE8" w:rsidRPr="00296B0F" w:rsidRDefault="00AF6DE8" w:rsidP="00F7223B">
            <w:pPr>
              <w:pStyle w:val="tehnormanonformat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b/>
                <w:color w:val="000000"/>
              </w:rPr>
            </w:pPr>
          </w:p>
        </w:tc>
      </w:tr>
      <w:tr w:rsidR="00AF6DE8" w:rsidRPr="005906A6" w:rsidTr="00F7223B">
        <w:trPr>
          <w:trHeight w:val="272"/>
        </w:trPr>
        <w:tc>
          <w:tcPr>
            <w:tcW w:w="817" w:type="dxa"/>
            <w:vMerge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A936EE">
            <w:pPr>
              <w:pStyle w:val="tehnormanonformat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5E3E">
              <w:rPr>
                <w:color w:val="000000"/>
              </w:rPr>
              <w:t>показатель, указывающий интенсивность светового излучения пламени при сгорании жидкого нефтяного топлива в условиях испытания.</w:t>
            </w:r>
          </w:p>
          <w:p w:rsidR="00AF6DE8" w:rsidRPr="00235E3E" w:rsidRDefault="00AF6DE8" w:rsidP="00A936EE">
            <w:pPr>
              <w:pStyle w:val="tehnormanonformat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35E3E">
              <w:rPr>
                <w:color w:val="000000"/>
              </w:rPr>
              <w:t>показатель, указывающий максимальную высоту пламени, которая может быть достигнута без образования копоти при сжигании без образования копоти при сжигании нефтепродукта в условиях испытания.</w:t>
            </w:r>
          </w:p>
        </w:tc>
        <w:tc>
          <w:tcPr>
            <w:tcW w:w="3119" w:type="dxa"/>
          </w:tcPr>
          <w:p w:rsidR="00AF6DE8" w:rsidRPr="009422DC" w:rsidRDefault="00AF6DE8" w:rsidP="00F7223B">
            <w:pPr>
              <w:pStyle w:val="tehnormanonformat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F6DE8" w:rsidRPr="005906A6" w:rsidTr="00F7223B">
        <w:trPr>
          <w:trHeight w:val="325"/>
        </w:trPr>
        <w:tc>
          <w:tcPr>
            <w:tcW w:w="817" w:type="dxa"/>
            <w:vMerge w:val="restart"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F7223B">
            <w:pPr>
              <w:pStyle w:val="af"/>
              <w:rPr>
                <w:color w:val="000000"/>
              </w:rPr>
            </w:pPr>
            <w:proofErr w:type="spellStart"/>
            <w:r w:rsidRPr="00235E3E">
              <w:rPr>
                <w:b/>
                <w:color w:val="000000"/>
              </w:rPr>
              <w:t>Массооменные</w:t>
            </w:r>
            <w:proofErr w:type="spellEnd"/>
            <w:r w:rsidRPr="00235E3E">
              <w:rPr>
                <w:b/>
                <w:color w:val="000000"/>
              </w:rPr>
              <w:t xml:space="preserve"> процессы не протекают </w:t>
            </w:r>
            <w:proofErr w:type="gramStart"/>
            <w:r w:rsidRPr="00235E3E">
              <w:rPr>
                <w:b/>
                <w:color w:val="000000"/>
              </w:rPr>
              <w:t>в</w:t>
            </w:r>
            <w:proofErr w:type="gramEnd"/>
            <w:r w:rsidRPr="00235E3E">
              <w:rPr>
                <w:b/>
                <w:color w:val="000000"/>
              </w:rPr>
              <w:t>:</w:t>
            </w:r>
          </w:p>
        </w:tc>
        <w:tc>
          <w:tcPr>
            <w:tcW w:w="3119" w:type="dxa"/>
          </w:tcPr>
          <w:p w:rsidR="00AF6DE8" w:rsidRPr="00772633" w:rsidRDefault="00AF6DE8" w:rsidP="00F7223B">
            <w:pPr>
              <w:pStyle w:val="tehnormanonformat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b/>
                <w:color w:val="000000"/>
              </w:rPr>
            </w:pPr>
          </w:p>
        </w:tc>
      </w:tr>
      <w:tr w:rsidR="00AF6DE8" w:rsidRPr="005906A6" w:rsidTr="00F7223B">
        <w:trPr>
          <w:trHeight w:val="1073"/>
        </w:trPr>
        <w:tc>
          <w:tcPr>
            <w:tcW w:w="817" w:type="dxa"/>
            <w:vMerge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A936EE">
            <w:pPr>
              <w:pStyle w:val="af"/>
              <w:numPr>
                <w:ilvl w:val="0"/>
                <w:numId w:val="18"/>
              </w:numPr>
              <w:rPr>
                <w:color w:val="000000"/>
              </w:rPr>
            </w:pPr>
            <w:r w:rsidRPr="00235E3E">
              <w:rPr>
                <w:color w:val="000000"/>
              </w:rPr>
              <w:t>ректификационной колонне;</w:t>
            </w:r>
          </w:p>
          <w:p w:rsidR="00AF6DE8" w:rsidRPr="00235E3E" w:rsidRDefault="00AF6DE8" w:rsidP="00A936EE">
            <w:pPr>
              <w:pStyle w:val="af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rPr>
                <w:color w:val="000000"/>
              </w:rPr>
            </w:pPr>
            <w:r w:rsidRPr="00235E3E">
              <w:rPr>
                <w:color w:val="000000"/>
              </w:rPr>
              <w:t>в реакторе с движущимся катализатором;</w:t>
            </w:r>
          </w:p>
          <w:p w:rsidR="00AF6DE8" w:rsidRPr="00235E3E" w:rsidRDefault="00AF6DE8" w:rsidP="00A936EE">
            <w:pPr>
              <w:pStyle w:val="af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rPr>
                <w:color w:val="000000"/>
              </w:rPr>
            </w:pPr>
            <w:proofErr w:type="gramStart"/>
            <w:r w:rsidRPr="00235E3E">
              <w:rPr>
                <w:color w:val="000000"/>
              </w:rPr>
              <w:t>кристаллизаторе</w:t>
            </w:r>
            <w:proofErr w:type="gramEnd"/>
          </w:p>
          <w:p w:rsidR="00AF6DE8" w:rsidRPr="00235E3E" w:rsidRDefault="00AF6DE8" w:rsidP="00A936EE">
            <w:pPr>
              <w:pStyle w:val="af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rPr>
                <w:b/>
                <w:color w:val="000000"/>
              </w:rPr>
            </w:pPr>
            <w:r w:rsidRPr="00235E3E">
              <w:rPr>
                <w:color w:val="000000"/>
              </w:rPr>
              <w:t xml:space="preserve">перегонном </w:t>
            </w:r>
            <w:proofErr w:type="gramStart"/>
            <w:r w:rsidRPr="00235E3E">
              <w:rPr>
                <w:color w:val="000000"/>
              </w:rPr>
              <w:t>кубе</w:t>
            </w:r>
            <w:proofErr w:type="gramEnd"/>
            <w:r w:rsidRPr="00235E3E">
              <w:rPr>
                <w:color w:val="000000"/>
              </w:rPr>
              <w:t>.</w:t>
            </w:r>
          </w:p>
        </w:tc>
        <w:tc>
          <w:tcPr>
            <w:tcW w:w="3119" w:type="dxa"/>
          </w:tcPr>
          <w:p w:rsidR="00AF6DE8" w:rsidRPr="009422DC" w:rsidRDefault="00AF6DE8" w:rsidP="00F7223B">
            <w:pPr>
              <w:pStyle w:val="tehnormanonformat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F6DE8" w:rsidRPr="005906A6" w:rsidTr="00F7223B">
        <w:trPr>
          <w:trHeight w:val="422"/>
        </w:trPr>
        <w:tc>
          <w:tcPr>
            <w:tcW w:w="817" w:type="dxa"/>
            <w:vMerge w:val="restart"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F7223B">
            <w:pPr>
              <w:pStyle w:val="af"/>
              <w:jc w:val="both"/>
              <w:rPr>
                <w:color w:val="000000"/>
              </w:rPr>
            </w:pPr>
            <w:r w:rsidRPr="00235E3E">
              <w:rPr>
                <w:b/>
                <w:color w:val="000000"/>
              </w:rPr>
              <w:t xml:space="preserve">4. </w:t>
            </w:r>
            <w:proofErr w:type="spellStart"/>
            <w:r w:rsidRPr="00235E3E">
              <w:rPr>
                <w:b/>
                <w:color w:val="000000"/>
              </w:rPr>
              <w:t>Гидрокаталитический</w:t>
            </w:r>
            <w:proofErr w:type="spellEnd"/>
            <w:r w:rsidRPr="00235E3E">
              <w:rPr>
                <w:b/>
                <w:color w:val="000000"/>
              </w:rPr>
              <w:t xml:space="preserve"> катализ протекает по механизму:</w:t>
            </w:r>
          </w:p>
        </w:tc>
        <w:tc>
          <w:tcPr>
            <w:tcW w:w="3119" w:type="dxa"/>
          </w:tcPr>
          <w:p w:rsidR="00AF6DE8" w:rsidRPr="009422DC" w:rsidRDefault="00AF6DE8" w:rsidP="00F7223B">
            <w:pPr>
              <w:pStyle w:val="tehnormanonformat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6DE8" w:rsidRPr="005906A6" w:rsidTr="00F7223B">
        <w:trPr>
          <w:trHeight w:val="771"/>
        </w:trPr>
        <w:tc>
          <w:tcPr>
            <w:tcW w:w="817" w:type="dxa"/>
            <w:vMerge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A936EE">
            <w:pPr>
              <w:pStyle w:val="af"/>
              <w:numPr>
                <w:ilvl w:val="0"/>
                <w:numId w:val="19"/>
              </w:numPr>
              <w:spacing w:before="0" w:beforeAutospacing="0" w:after="0" w:afterAutospacing="0"/>
              <w:ind w:left="357" w:hanging="357"/>
              <w:rPr>
                <w:color w:val="000000"/>
              </w:rPr>
            </w:pPr>
            <w:r w:rsidRPr="00235E3E">
              <w:rPr>
                <w:color w:val="000000"/>
              </w:rPr>
              <w:t>кислотный катализ;</w:t>
            </w:r>
          </w:p>
          <w:p w:rsidR="00AF6DE8" w:rsidRPr="00235E3E" w:rsidRDefault="00AF6DE8" w:rsidP="00A936EE">
            <w:pPr>
              <w:pStyle w:val="af"/>
              <w:numPr>
                <w:ilvl w:val="0"/>
                <w:numId w:val="19"/>
              </w:numPr>
              <w:spacing w:before="0" w:beforeAutospacing="0" w:after="0" w:afterAutospacing="0"/>
              <w:ind w:left="357" w:hanging="357"/>
              <w:rPr>
                <w:color w:val="000000"/>
              </w:rPr>
            </w:pPr>
            <w:r w:rsidRPr="00235E3E">
              <w:rPr>
                <w:color w:val="000000"/>
              </w:rPr>
              <w:t>кислотно-восстановительный катализ;</w:t>
            </w:r>
          </w:p>
          <w:p w:rsidR="00AF6DE8" w:rsidRPr="00235E3E" w:rsidRDefault="00AF6DE8" w:rsidP="00A936EE">
            <w:pPr>
              <w:pStyle w:val="af"/>
              <w:numPr>
                <w:ilvl w:val="0"/>
                <w:numId w:val="19"/>
              </w:numPr>
              <w:spacing w:before="0" w:beforeAutospacing="0" w:after="0" w:afterAutospacing="0"/>
              <w:ind w:left="357" w:hanging="357"/>
              <w:rPr>
                <w:b/>
                <w:color w:val="000000"/>
              </w:rPr>
            </w:pPr>
            <w:r w:rsidRPr="00235E3E">
              <w:rPr>
                <w:color w:val="000000"/>
              </w:rPr>
              <w:t>бифункциональный катализ</w:t>
            </w:r>
          </w:p>
        </w:tc>
        <w:tc>
          <w:tcPr>
            <w:tcW w:w="3119" w:type="dxa"/>
          </w:tcPr>
          <w:p w:rsidR="00AF6DE8" w:rsidRPr="009422DC" w:rsidRDefault="00AF6DE8" w:rsidP="00F7223B">
            <w:pPr>
              <w:pStyle w:val="tehnormanonformat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F6DE8" w:rsidRPr="005906A6" w:rsidTr="00F7223B">
        <w:trPr>
          <w:trHeight w:val="294"/>
        </w:trPr>
        <w:tc>
          <w:tcPr>
            <w:tcW w:w="817" w:type="dxa"/>
            <w:vMerge w:val="restart"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F7223B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235E3E">
              <w:rPr>
                <w:b/>
                <w:iCs/>
              </w:rPr>
              <w:t>Нефтепереработка</w:t>
            </w:r>
            <w:r w:rsidRPr="00235E3E">
              <w:rPr>
                <w:b/>
                <w:color w:val="000000"/>
              </w:rPr>
              <w:t xml:space="preserve"> — это </w:t>
            </w:r>
          </w:p>
        </w:tc>
        <w:tc>
          <w:tcPr>
            <w:tcW w:w="3119" w:type="dxa"/>
          </w:tcPr>
          <w:p w:rsidR="00AF6DE8" w:rsidRPr="009422DC" w:rsidRDefault="00AF6DE8" w:rsidP="00F7223B">
            <w:pPr>
              <w:pStyle w:val="tehnormanonformat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6DE8" w:rsidRPr="005906A6" w:rsidTr="00F7223B">
        <w:trPr>
          <w:trHeight w:val="1610"/>
        </w:trPr>
        <w:tc>
          <w:tcPr>
            <w:tcW w:w="817" w:type="dxa"/>
            <w:vMerge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A936EE">
            <w:pPr>
              <w:pStyle w:val="af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35E3E">
              <w:rPr>
                <w:color w:val="000000"/>
                <w:shd w:val="clear" w:color="auto" w:fill="FFFFFF"/>
              </w:rPr>
              <w:t>многоступенчатый процесс физической и химической обработки сырой нефти, результатом которого является получение комплекса нефтепродуктов;</w:t>
            </w:r>
          </w:p>
          <w:p w:rsidR="00AF6DE8" w:rsidRPr="00235E3E" w:rsidRDefault="00AF6DE8" w:rsidP="00A936EE">
            <w:pPr>
              <w:pStyle w:val="af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35E3E">
              <w:rPr>
                <w:color w:val="000000"/>
                <w:shd w:val="clear" w:color="auto" w:fill="FFFFFF"/>
              </w:rPr>
              <w:t>переработка нефти в качестве сырья;</w:t>
            </w:r>
          </w:p>
          <w:p w:rsidR="00AF6DE8" w:rsidRPr="00235E3E" w:rsidRDefault="00AF6DE8" w:rsidP="00A936EE">
            <w:pPr>
              <w:pStyle w:val="af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35E3E">
              <w:rPr>
                <w:color w:val="000000"/>
                <w:shd w:val="clear" w:color="auto" w:fill="FFFFFF"/>
              </w:rPr>
              <w:t>получение мазута;</w:t>
            </w:r>
          </w:p>
          <w:p w:rsidR="00AF6DE8" w:rsidRPr="00235E3E" w:rsidRDefault="00AF6DE8" w:rsidP="00A936EE">
            <w:pPr>
              <w:pStyle w:val="af"/>
              <w:numPr>
                <w:ilvl w:val="0"/>
                <w:numId w:val="20"/>
              </w:numPr>
              <w:spacing w:before="0" w:beforeAutospacing="0" w:after="0" w:afterAutospacing="0"/>
              <w:rPr>
                <w:b/>
                <w:iCs/>
              </w:rPr>
            </w:pPr>
            <w:r w:rsidRPr="00235E3E">
              <w:rPr>
                <w:color w:val="000000"/>
                <w:shd w:val="clear" w:color="auto" w:fill="FFFFFF"/>
              </w:rPr>
              <w:t>утилизация нефти.</w:t>
            </w:r>
          </w:p>
        </w:tc>
        <w:tc>
          <w:tcPr>
            <w:tcW w:w="3119" w:type="dxa"/>
          </w:tcPr>
          <w:p w:rsidR="00AF6DE8" w:rsidRPr="009422DC" w:rsidRDefault="00AF6DE8" w:rsidP="00F7223B">
            <w:pPr>
              <w:pStyle w:val="tehnormanonformat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F6DE8" w:rsidRPr="005906A6" w:rsidTr="00F7223B">
        <w:trPr>
          <w:trHeight w:val="361"/>
        </w:trPr>
        <w:tc>
          <w:tcPr>
            <w:tcW w:w="817" w:type="dxa"/>
            <w:vMerge w:val="restart"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BF2144" w:rsidP="00F7223B">
            <w:pPr>
              <w:pStyle w:val="af"/>
              <w:tabs>
                <w:tab w:val="center" w:pos="4857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b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margin-left:158.65pt;margin-top:5.85pt;width:45.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32MgIAAFw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">
                  <v:stroke endarrow="block"/>
                </v:shape>
              </w:pict>
            </w:r>
            <w:r w:rsidR="00AF6DE8" w:rsidRPr="00235E3E">
              <w:rPr>
                <w:b/>
                <w:color w:val="000000"/>
              </w:rPr>
              <w:t>Массообменный процесс</w:t>
            </w:r>
            <w:proofErr w:type="gramStart"/>
            <w:r w:rsidR="00AF6DE8" w:rsidRPr="00235E3E">
              <w:rPr>
                <w:b/>
                <w:color w:val="000000"/>
              </w:rPr>
              <w:t xml:space="preserve"> Ж</w:t>
            </w:r>
            <w:proofErr w:type="gramEnd"/>
            <w:r w:rsidR="00AF6DE8" w:rsidRPr="00235E3E">
              <w:rPr>
                <w:b/>
                <w:color w:val="000000"/>
              </w:rPr>
              <w:t xml:space="preserve">                    ТВ  это:</w:t>
            </w:r>
          </w:p>
        </w:tc>
        <w:tc>
          <w:tcPr>
            <w:tcW w:w="3119" w:type="dxa"/>
          </w:tcPr>
          <w:p w:rsidR="00AF6DE8" w:rsidRPr="009422DC" w:rsidRDefault="00AF6DE8" w:rsidP="00F7223B">
            <w:pPr>
              <w:pStyle w:val="tehnormanonformat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6DE8" w:rsidRPr="005906A6" w:rsidTr="00F7223B">
        <w:trPr>
          <w:trHeight w:val="777"/>
        </w:trPr>
        <w:tc>
          <w:tcPr>
            <w:tcW w:w="817" w:type="dxa"/>
            <w:vMerge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A936EE">
            <w:pPr>
              <w:pStyle w:val="af"/>
              <w:numPr>
                <w:ilvl w:val="0"/>
                <w:numId w:val="21"/>
              </w:numPr>
              <w:spacing w:before="0" w:beforeAutospacing="0" w:after="0" w:afterAutospacing="0"/>
              <w:ind w:left="357" w:hanging="357"/>
              <w:rPr>
                <w:color w:val="000000"/>
              </w:rPr>
            </w:pPr>
            <w:r w:rsidRPr="00235E3E">
              <w:rPr>
                <w:color w:val="000000"/>
              </w:rPr>
              <w:t xml:space="preserve"> кристаллизация</w:t>
            </w:r>
          </w:p>
          <w:p w:rsidR="00AF6DE8" w:rsidRPr="00235E3E" w:rsidRDefault="00AF6DE8" w:rsidP="00A936EE">
            <w:pPr>
              <w:pStyle w:val="af"/>
              <w:numPr>
                <w:ilvl w:val="0"/>
                <w:numId w:val="21"/>
              </w:numPr>
              <w:spacing w:before="0" w:beforeAutospacing="0" w:after="0" w:afterAutospacing="0"/>
              <w:ind w:left="357" w:hanging="357"/>
              <w:rPr>
                <w:color w:val="000000"/>
              </w:rPr>
            </w:pPr>
            <w:r w:rsidRPr="00235E3E">
              <w:rPr>
                <w:color w:val="000000"/>
              </w:rPr>
              <w:t xml:space="preserve"> экстракция</w:t>
            </w:r>
          </w:p>
          <w:p w:rsidR="00AF6DE8" w:rsidRPr="00235E3E" w:rsidRDefault="00AF6DE8" w:rsidP="00A936EE">
            <w:pPr>
              <w:pStyle w:val="af"/>
              <w:numPr>
                <w:ilvl w:val="0"/>
                <w:numId w:val="21"/>
              </w:numPr>
              <w:spacing w:before="0" w:beforeAutospacing="0" w:after="0" w:afterAutospacing="0"/>
              <w:ind w:left="357" w:hanging="357"/>
              <w:rPr>
                <w:b/>
                <w:noProof/>
                <w:color w:val="000000"/>
              </w:rPr>
            </w:pPr>
            <w:r w:rsidRPr="00235E3E">
              <w:rPr>
                <w:color w:val="000000"/>
              </w:rPr>
              <w:t xml:space="preserve"> адсорбция</w:t>
            </w:r>
          </w:p>
        </w:tc>
        <w:tc>
          <w:tcPr>
            <w:tcW w:w="3119" w:type="dxa"/>
          </w:tcPr>
          <w:p w:rsidR="00AF6DE8" w:rsidRPr="009422DC" w:rsidRDefault="00AF6DE8" w:rsidP="00F7223B">
            <w:pPr>
              <w:pStyle w:val="tehnormanonformat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F6DE8" w:rsidRPr="005906A6" w:rsidTr="00F7223B">
        <w:trPr>
          <w:trHeight w:val="283"/>
        </w:trPr>
        <w:tc>
          <w:tcPr>
            <w:tcW w:w="817" w:type="dxa"/>
            <w:vMerge w:val="restart"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F7223B">
            <w:pPr>
              <w:pStyle w:val="af"/>
              <w:rPr>
                <w:color w:val="000000"/>
              </w:rPr>
            </w:pPr>
            <w:r w:rsidRPr="00235E3E">
              <w:rPr>
                <w:b/>
                <w:color w:val="000000"/>
              </w:rPr>
              <w:t>Движущая сила гидромеханического процесса:</w:t>
            </w:r>
          </w:p>
        </w:tc>
        <w:tc>
          <w:tcPr>
            <w:tcW w:w="3119" w:type="dxa"/>
          </w:tcPr>
          <w:p w:rsidR="00AF6DE8" w:rsidRPr="009422DC" w:rsidRDefault="00AF6DE8" w:rsidP="00F7223B">
            <w:pPr>
              <w:pStyle w:val="tehnormanonformat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6DE8" w:rsidRPr="005906A6" w:rsidTr="00F7223B">
        <w:trPr>
          <w:trHeight w:val="1002"/>
        </w:trPr>
        <w:tc>
          <w:tcPr>
            <w:tcW w:w="817" w:type="dxa"/>
            <w:vMerge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A936EE">
            <w:pPr>
              <w:pStyle w:val="af"/>
              <w:numPr>
                <w:ilvl w:val="0"/>
                <w:numId w:val="22"/>
              </w:numPr>
              <w:spacing w:before="0" w:beforeAutospacing="0" w:after="0" w:afterAutospacing="0"/>
              <w:ind w:left="357" w:hanging="357"/>
              <w:rPr>
                <w:color w:val="000000"/>
              </w:rPr>
            </w:pPr>
            <w:r w:rsidRPr="00235E3E">
              <w:rPr>
                <w:color w:val="000000"/>
              </w:rPr>
              <w:t>разность давлений, обусловленная разностью плотностей;</w:t>
            </w:r>
          </w:p>
          <w:p w:rsidR="00AF6DE8" w:rsidRPr="00235E3E" w:rsidRDefault="00AF6DE8" w:rsidP="00A936EE">
            <w:pPr>
              <w:pStyle w:val="af"/>
              <w:numPr>
                <w:ilvl w:val="0"/>
                <w:numId w:val="22"/>
              </w:numPr>
              <w:spacing w:before="0" w:beforeAutospacing="0" w:after="0" w:afterAutospacing="0"/>
              <w:ind w:left="357" w:hanging="357"/>
              <w:rPr>
                <w:color w:val="000000"/>
              </w:rPr>
            </w:pPr>
            <w:r w:rsidRPr="00235E3E">
              <w:rPr>
                <w:color w:val="000000"/>
              </w:rPr>
              <w:t>разность температур;</w:t>
            </w:r>
          </w:p>
          <w:p w:rsidR="00AF6DE8" w:rsidRPr="00235E3E" w:rsidRDefault="00AF6DE8" w:rsidP="00A936EE">
            <w:pPr>
              <w:pStyle w:val="af"/>
              <w:numPr>
                <w:ilvl w:val="0"/>
                <w:numId w:val="22"/>
              </w:numPr>
              <w:spacing w:before="0" w:beforeAutospacing="0" w:after="0" w:afterAutospacing="0"/>
              <w:ind w:left="357" w:hanging="357"/>
              <w:rPr>
                <w:b/>
                <w:color w:val="000000"/>
              </w:rPr>
            </w:pPr>
            <w:r w:rsidRPr="00235E3E">
              <w:rPr>
                <w:color w:val="000000"/>
              </w:rPr>
              <w:t>разность концентраций между соответствующими фазами системы.</w:t>
            </w:r>
          </w:p>
        </w:tc>
        <w:tc>
          <w:tcPr>
            <w:tcW w:w="3119" w:type="dxa"/>
          </w:tcPr>
          <w:p w:rsidR="00AF6DE8" w:rsidRPr="009422DC" w:rsidRDefault="00AF6DE8" w:rsidP="00F7223B">
            <w:pPr>
              <w:pStyle w:val="tehnormanonformat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F6DE8" w:rsidRPr="005906A6" w:rsidTr="00F7223B">
        <w:trPr>
          <w:trHeight w:val="395"/>
        </w:trPr>
        <w:tc>
          <w:tcPr>
            <w:tcW w:w="817" w:type="dxa"/>
            <w:vMerge w:val="restart"/>
          </w:tcPr>
          <w:p w:rsidR="00AF6DE8" w:rsidRPr="007866B9" w:rsidRDefault="00AF6DE8" w:rsidP="00A936EE">
            <w:pPr>
              <w:pStyle w:val="a4"/>
              <w:numPr>
                <w:ilvl w:val="0"/>
                <w:numId w:val="10"/>
              </w:num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F7223B">
            <w:pPr>
              <w:pStyle w:val="af"/>
              <w:spacing w:before="0" w:beforeAutospacing="0" w:after="0" w:afterAutospacing="0"/>
              <w:rPr>
                <w:b/>
                <w:color w:val="000000"/>
              </w:rPr>
            </w:pPr>
            <w:r w:rsidRPr="00235E3E">
              <w:rPr>
                <w:b/>
                <w:color w:val="000000"/>
              </w:rPr>
              <w:t>Клапанные тарелки устанавливаются</w:t>
            </w:r>
          </w:p>
        </w:tc>
        <w:tc>
          <w:tcPr>
            <w:tcW w:w="3119" w:type="dxa"/>
          </w:tcPr>
          <w:p w:rsidR="00AF6DE8" w:rsidRPr="00455028" w:rsidRDefault="00AF6DE8" w:rsidP="00F7223B">
            <w:pPr>
              <w:pStyle w:val="tehnormanonformat"/>
              <w:shd w:val="clear" w:color="auto" w:fill="FFFFFF"/>
              <w:spacing w:before="0" w:beforeAutospacing="0" w:after="0" w:afterAutospacing="0"/>
              <w:ind w:left="360"/>
              <w:jc w:val="center"/>
            </w:pPr>
          </w:p>
        </w:tc>
      </w:tr>
      <w:tr w:rsidR="00AF6DE8" w:rsidRPr="005906A6" w:rsidTr="00F7223B">
        <w:trPr>
          <w:trHeight w:val="1124"/>
        </w:trPr>
        <w:tc>
          <w:tcPr>
            <w:tcW w:w="817" w:type="dxa"/>
            <w:vMerge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A936EE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в реакторе</w:t>
            </w:r>
          </w:p>
          <w:p w:rsidR="00AF6DE8" w:rsidRPr="00235E3E" w:rsidRDefault="00AF6DE8" w:rsidP="00A936EE">
            <w:pPr>
              <w:pStyle w:val="a4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теплообменнике</w:t>
            </w:r>
          </w:p>
          <w:p w:rsidR="00AF6DE8" w:rsidRPr="00235E3E" w:rsidRDefault="00AF6DE8" w:rsidP="00A936EE">
            <w:pPr>
              <w:pStyle w:val="a4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колонне</w:t>
            </w:r>
          </w:p>
          <w:p w:rsidR="00AF6DE8" w:rsidRPr="00235E3E" w:rsidRDefault="00AF6DE8" w:rsidP="00A936EE">
            <w:pPr>
              <w:pStyle w:val="af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rPr>
                <w:b/>
                <w:color w:val="000000"/>
              </w:rPr>
            </w:pPr>
            <w:r w:rsidRPr="00235E3E">
              <w:rPr>
                <w:color w:val="000000"/>
              </w:rPr>
              <w:t>в печи</w:t>
            </w:r>
          </w:p>
        </w:tc>
        <w:tc>
          <w:tcPr>
            <w:tcW w:w="3119" w:type="dxa"/>
          </w:tcPr>
          <w:p w:rsidR="00AF6DE8" w:rsidRPr="00455028" w:rsidRDefault="00AF6DE8" w:rsidP="00F7223B">
            <w:pPr>
              <w:rPr>
                <w:rFonts w:ascii="Times New Roman" w:hAnsi="Times New Roman"/>
              </w:rPr>
            </w:pPr>
          </w:p>
        </w:tc>
      </w:tr>
      <w:tr w:rsidR="00AF6DE8" w:rsidRPr="005906A6" w:rsidTr="00F7223B">
        <w:trPr>
          <w:trHeight w:val="572"/>
        </w:trPr>
        <w:tc>
          <w:tcPr>
            <w:tcW w:w="817" w:type="dxa"/>
            <w:vMerge w:val="restart"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F72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b/>
                <w:sz w:val="24"/>
                <w:szCs w:val="24"/>
              </w:rPr>
              <w:t>Часть ректификационной колонны расположенная ниже ввода сырья</w:t>
            </w:r>
          </w:p>
        </w:tc>
        <w:tc>
          <w:tcPr>
            <w:tcW w:w="3119" w:type="dxa"/>
          </w:tcPr>
          <w:p w:rsidR="00AF6DE8" w:rsidRPr="00A539CC" w:rsidRDefault="00AF6DE8" w:rsidP="00F72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DE8" w:rsidRPr="005906A6" w:rsidTr="00F7223B">
        <w:trPr>
          <w:trHeight w:val="835"/>
        </w:trPr>
        <w:tc>
          <w:tcPr>
            <w:tcW w:w="817" w:type="dxa"/>
            <w:vMerge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A936EE">
            <w:pPr>
              <w:pStyle w:val="a4"/>
              <w:numPr>
                <w:ilvl w:val="0"/>
                <w:numId w:val="24"/>
              </w:numPr>
              <w:tabs>
                <w:tab w:val="left" w:pos="202"/>
                <w:tab w:val="left" w:pos="339"/>
              </w:tabs>
              <w:ind w:left="56" w:firstLine="0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отгонная</w:t>
            </w:r>
          </w:p>
          <w:p w:rsidR="00AF6DE8" w:rsidRPr="00235E3E" w:rsidRDefault="00AF6DE8" w:rsidP="00A936EE">
            <w:pPr>
              <w:pStyle w:val="a4"/>
              <w:numPr>
                <w:ilvl w:val="0"/>
                <w:numId w:val="24"/>
              </w:numPr>
              <w:tabs>
                <w:tab w:val="left" w:pos="339"/>
              </w:tabs>
              <w:ind w:left="5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концентрационная</w:t>
            </w:r>
          </w:p>
          <w:p w:rsidR="00AF6DE8" w:rsidRPr="00235E3E" w:rsidRDefault="00AF6DE8" w:rsidP="00A936EE">
            <w:pPr>
              <w:pStyle w:val="a4"/>
              <w:numPr>
                <w:ilvl w:val="0"/>
                <w:numId w:val="24"/>
              </w:numPr>
              <w:tabs>
                <w:tab w:val="left" w:pos="339"/>
              </w:tabs>
              <w:ind w:left="5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35E3E">
              <w:rPr>
                <w:rFonts w:ascii="Times New Roman" w:hAnsi="Times New Roman"/>
                <w:sz w:val="24"/>
                <w:szCs w:val="24"/>
              </w:rPr>
              <w:t>эвапарационноя</w:t>
            </w:r>
            <w:proofErr w:type="spellEnd"/>
          </w:p>
          <w:p w:rsidR="00AF6DE8" w:rsidRPr="00235E3E" w:rsidRDefault="00AF6DE8" w:rsidP="00A936EE">
            <w:pPr>
              <w:pStyle w:val="a4"/>
              <w:numPr>
                <w:ilvl w:val="0"/>
                <w:numId w:val="24"/>
              </w:numPr>
              <w:tabs>
                <w:tab w:val="left" w:pos="339"/>
              </w:tabs>
              <w:ind w:left="56" w:firstLine="0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сепарационная</w:t>
            </w:r>
          </w:p>
        </w:tc>
        <w:tc>
          <w:tcPr>
            <w:tcW w:w="3119" w:type="dxa"/>
          </w:tcPr>
          <w:p w:rsidR="00AF6DE8" w:rsidRPr="00455028" w:rsidRDefault="00AF6DE8" w:rsidP="00F7223B">
            <w:pPr>
              <w:rPr>
                <w:rFonts w:ascii="Times New Roman" w:hAnsi="Times New Roman"/>
              </w:rPr>
            </w:pPr>
          </w:p>
        </w:tc>
      </w:tr>
      <w:tr w:rsidR="00AF6DE8" w:rsidRPr="005906A6" w:rsidTr="00F7223B">
        <w:trPr>
          <w:trHeight w:val="451"/>
        </w:trPr>
        <w:tc>
          <w:tcPr>
            <w:tcW w:w="817" w:type="dxa"/>
            <w:vMerge w:val="restart"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F72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b/>
                <w:sz w:val="24"/>
                <w:szCs w:val="24"/>
              </w:rPr>
              <w:t xml:space="preserve">Что не входит в состав </w:t>
            </w:r>
            <w:proofErr w:type="spellStart"/>
            <w:r w:rsidRPr="00235E3E">
              <w:rPr>
                <w:rFonts w:ascii="Times New Roman" w:hAnsi="Times New Roman"/>
                <w:b/>
                <w:sz w:val="24"/>
                <w:szCs w:val="24"/>
              </w:rPr>
              <w:t>кожухотрубчатого</w:t>
            </w:r>
            <w:proofErr w:type="spellEnd"/>
            <w:r w:rsidRPr="00235E3E">
              <w:rPr>
                <w:rFonts w:ascii="Times New Roman" w:hAnsi="Times New Roman"/>
                <w:b/>
                <w:sz w:val="24"/>
                <w:szCs w:val="24"/>
              </w:rPr>
              <w:t xml:space="preserve"> теплообменника?</w:t>
            </w:r>
          </w:p>
        </w:tc>
        <w:tc>
          <w:tcPr>
            <w:tcW w:w="3119" w:type="dxa"/>
          </w:tcPr>
          <w:p w:rsidR="00AF6DE8" w:rsidRPr="00284A03" w:rsidRDefault="00AF6DE8" w:rsidP="00F72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DE8" w:rsidRPr="005906A6" w:rsidTr="00F7223B">
        <w:trPr>
          <w:trHeight w:val="835"/>
        </w:trPr>
        <w:tc>
          <w:tcPr>
            <w:tcW w:w="817" w:type="dxa"/>
            <w:vMerge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A936EE">
            <w:pPr>
              <w:pStyle w:val="a4"/>
              <w:numPr>
                <w:ilvl w:val="0"/>
                <w:numId w:val="25"/>
              </w:numPr>
              <w:tabs>
                <w:tab w:val="left" w:pos="245"/>
              </w:tabs>
              <w:ind w:left="56" w:firstLine="0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электродвигатель</w:t>
            </w:r>
          </w:p>
          <w:p w:rsidR="00AF6DE8" w:rsidRPr="00235E3E" w:rsidRDefault="00AF6DE8" w:rsidP="00A936EE">
            <w:pPr>
              <w:pStyle w:val="a4"/>
              <w:numPr>
                <w:ilvl w:val="0"/>
                <w:numId w:val="25"/>
              </w:numPr>
              <w:tabs>
                <w:tab w:val="left" w:pos="245"/>
              </w:tabs>
              <w:ind w:left="56" w:firstLine="0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трубный пучок</w:t>
            </w:r>
          </w:p>
          <w:p w:rsidR="00AF6DE8" w:rsidRPr="00235E3E" w:rsidRDefault="00AF6DE8" w:rsidP="00A936EE">
            <w:pPr>
              <w:pStyle w:val="a4"/>
              <w:numPr>
                <w:ilvl w:val="0"/>
                <w:numId w:val="25"/>
              </w:numPr>
              <w:tabs>
                <w:tab w:val="left" w:pos="245"/>
              </w:tabs>
              <w:ind w:left="56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E3E">
              <w:rPr>
                <w:rFonts w:ascii="Times New Roman" w:hAnsi="Times New Roman"/>
                <w:sz w:val="24"/>
                <w:szCs w:val="24"/>
              </w:rPr>
              <w:t>распределитнльная</w:t>
            </w:r>
            <w:proofErr w:type="spellEnd"/>
            <w:r w:rsidRPr="00235E3E">
              <w:rPr>
                <w:rFonts w:ascii="Times New Roman" w:hAnsi="Times New Roman"/>
                <w:sz w:val="24"/>
                <w:szCs w:val="24"/>
              </w:rPr>
              <w:t xml:space="preserve"> камера</w:t>
            </w:r>
          </w:p>
          <w:p w:rsidR="00AF6DE8" w:rsidRPr="00235E3E" w:rsidRDefault="00AF6DE8" w:rsidP="00A936EE">
            <w:pPr>
              <w:pStyle w:val="a4"/>
              <w:numPr>
                <w:ilvl w:val="0"/>
                <w:numId w:val="25"/>
              </w:numPr>
              <w:tabs>
                <w:tab w:val="left" w:pos="245"/>
              </w:tabs>
              <w:ind w:left="56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плавающая головка</w:t>
            </w:r>
          </w:p>
        </w:tc>
        <w:tc>
          <w:tcPr>
            <w:tcW w:w="3119" w:type="dxa"/>
          </w:tcPr>
          <w:p w:rsidR="00AF6DE8" w:rsidRPr="00284A03" w:rsidRDefault="00AF6DE8" w:rsidP="00F72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DE8" w:rsidRPr="005906A6" w:rsidTr="00F7223B">
        <w:trPr>
          <w:trHeight w:val="475"/>
        </w:trPr>
        <w:tc>
          <w:tcPr>
            <w:tcW w:w="817" w:type="dxa"/>
            <w:vMerge w:val="restart"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F72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b/>
                <w:sz w:val="24"/>
                <w:szCs w:val="24"/>
              </w:rPr>
              <w:t>В каком аппарате происходит выжиг кокса из катализатора с целью восстановления его активности?</w:t>
            </w:r>
          </w:p>
        </w:tc>
        <w:tc>
          <w:tcPr>
            <w:tcW w:w="3119" w:type="dxa"/>
          </w:tcPr>
          <w:p w:rsidR="00AF6DE8" w:rsidRPr="00284A03" w:rsidRDefault="00AF6DE8" w:rsidP="00F72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DE8" w:rsidRPr="005906A6" w:rsidTr="00F7223B">
        <w:trPr>
          <w:trHeight w:val="835"/>
        </w:trPr>
        <w:tc>
          <w:tcPr>
            <w:tcW w:w="817" w:type="dxa"/>
            <w:vMerge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A936E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E3E">
              <w:rPr>
                <w:rFonts w:ascii="Times New Roman" w:hAnsi="Times New Roman"/>
                <w:sz w:val="24"/>
                <w:szCs w:val="24"/>
              </w:rPr>
              <w:t>рибойлер</w:t>
            </w:r>
            <w:proofErr w:type="spellEnd"/>
            <w:r w:rsidRPr="00235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DE8" w:rsidRPr="00235E3E" w:rsidRDefault="00AF6DE8" w:rsidP="00A936E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регенератор</w:t>
            </w:r>
          </w:p>
          <w:p w:rsidR="00AF6DE8" w:rsidRPr="00235E3E" w:rsidRDefault="00AF6DE8" w:rsidP="00A936E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реактор</w:t>
            </w:r>
          </w:p>
          <w:p w:rsidR="00AF6DE8" w:rsidRPr="00235E3E" w:rsidRDefault="00AF6DE8" w:rsidP="00A936E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колонна</w:t>
            </w:r>
          </w:p>
        </w:tc>
        <w:tc>
          <w:tcPr>
            <w:tcW w:w="3119" w:type="dxa"/>
          </w:tcPr>
          <w:p w:rsidR="00AF6DE8" w:rsidRPr="00455028" w:rsidRDefault="00AF6DE8" w:rsidP="00F7223B">
            <w:pPr>
              <w:rPr>
                <w:rFonts w:ascii="Times New Roman" w:hAnsi="Times New Roman"/>
              </w:rPr>
            </w:pPr>
          </w:p>
        </w:tc>
      </w:tr>
      <w:tr w:rsidR="00AF6DE8" w:rsidRPr="005906A6" w:rsidTr="00F7223B">
        <w:trPr>
          <w:trHeight w:val="357"/>
        </w:trPr>
        <w:tc>
          <w:tcPr>
            <w:tcW w:w="817" w:type="dxa"/>
            <w:vMerge w:val="restart"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F72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5E3E">
              <w:rPr>
                <w:rFonts w:ascii="Times New Roman" w:hAnsi="Times New Roman"/>
                <w:b/>
                <w:sz w:val="24"/>
                <w:szCs w:val="24"/>
              </w:rPr>
              <w:t>Газосепаратор</w:t>
            </w:r>
            <w:proofErr w:type="spellEnd"/>
            <w:r w:rsidRPr="00235E3E">
              <w:rPr>
                <w:rFonts w:ascii="Times New Roman" w:hAnsi="Times New Roman"/>
                <w:b/>
                <w:sz w:val="24"/>
                <w:szCs w:val="24"/>
              </w:rPr>
              <w:t xml:space="preserve"> - аппарат</w:t>
            </w:r>
          </w:p>
        </w:tc>
        <w:tc>
          <w:tcPr>
            <w:tcW w:w="3119" w:type="dxa"/>
          </w:tcPr>
          <w:p w:rsidR="00AF6DE8" w:rsidRPr="00284A03" w:rsidRDefault="00AF6DE8" w:rsidP="00F72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DE8" w:rsidRPr="005906A6" w:rsidTr="00F7223B">
        <w:trPr>
          <w:trHeight w:val="835"/>
        </w:trPr>
        <w:tc>
          <w:tcPr>
            <w:tcW w:w="817" w:type="dxa"/>
            <w:vMerge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A936E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для разделения жидкостей.</w:t>
            </w:r>
          </w:p>
          <w:p w:rsidR="00AF6DE8" w:rsidRPr="00235E3E" w:rsidRDefault="00AF6DE8" w:rsidP="00A936E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для разделения газов</w:t>
            </w:r>
          </w:p>
          <w:p w:rsidR="00AF6DE8" w:rsidRPr="00235E3E" w:rsidRDefault="00AF6DE8" w:rsidP="00A936E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для разделения газа и жидкости</w:t>
            </w:r>
          </w:p>
        </w:tc>
        <w:tc>
          <w:tcPr>
            <w:tcW w:w="3119" w:type="dxa"/>
          </w:tcPr>
          <w:p w:rsidR="00AF6DE8" w:rsidRPr="00455028" w:rsidRDefault="00AF6DE8" w:rsidP="00F7223B">
            <w:pPr>
              <w:rPr>
                <w:rFonts w:ascii="Times New Roman" w:hAnsi="Times New Roman"/>
              </w:rPr>
            </w:pPr>
          </w:p>
        </w:tc>
      </w:tr>
      <w:tr w:rsidR="00AF6DE8" w:rsidRPr="005906A6" w:rsidTr="00F7223B">
        <w:trPr>
          <w:trHeight w:val="418"/>
        </w:trPr>
        <w:tc>
          <w:tcPr>
            <w:tcW w:w="817" w:type="dxa"/>
            <w:vMerge w:val="restart"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F7223B">
            <w:pPr>
              <w:jc w:val="both"/>
              <w:rPr>
                <w:rFonts w:ascii="Times New Roman" w:hAnsi="Times New Roman"/>
              </w:rPr>
            </w:pPr>
            <w:r w:rsidRPr="00235E3E">
              <w:rPr>
                <w:rFonts w:ascii="Times New Roman" w:hAnsi="Times New Roman"/>
                <w:b/>
                <w:sz w:val="24"/>
                <w:szCs w:val="24"/>
              </w:rPr>
              <w:t>температуру в ректификационной колонне измеряют</w:t>
            </w:r>
          </w:p>
        </w:tc>
        <w:tc>
          <w:tcPr>
            <w:tcW w:w="3119" w:type="dxa"/>
          </w:tcPr>
          <w:p w:rsidR="00AF6DE8" w:rsidRPr="00284A03" w:rsidRDefault="00AF6DE8" w:rsidP="00F72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DE8" w:rsidRPr="005906A6" w:rsidTr="00F7223B">
        <w:trPr>
          <w:trHeight w:val="835"/>
        </w:trPr>
        <w:tc>
          <w:tcPr>
            <w:tcW w:w="817" w:type="dxa"/>
            <w:vMerge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A936E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манометром</w:t>
            </w:r>
          </w:p>
          <w:p w:rsidR="00AF6DE8" w:rsidRPr="00235E3E" w:rsidRDefault="00AF6DE8" w:rsidP="00A936E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термопарой</w:t>
            </w:r>
          </w:p>
          <w:p w:rsidR="00AF6DE8" w:rsidRPr="00235E3E" w:rsidRDefault="00AF6DE8" w:rsidP="00A936EE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диафрагмой</w:t>
            </w:r>
          </w:p>
        </w:tc>
        <w:tc>
          <w:tcPr>
            <w:tcW w:w="3119" w:type="dxa"/>
          </w:tcPr>
          <w:p w:rsidR="00AF6DE8" w:rsidRPr="00455028" w:rsidRDefault="00AF6DE8" w:rsidP="00F7223B">
            <w:pPr>
              <w:rPr>
                <w:rFonts w:ascii="Times New Roman" w:hAnsi="Times New Roman"/>
              </w:rPr>
            </w:pPr>
          </w:p>
        </w:tc>
      </w:tr>
      <w:tr w:rsidR="00AF6DE8" w:rsidRPr="005906A6" w:rsidTr="00F7223B">
        <w:trPr>
          <w:trHeight w:val="282"/>
        </w:trPr>
        <w:tc>
          <w:tcPr>
            <w:tcW w:w="817" w:type="dxa"/>
            <w:vMerge w:val="restart"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F7223B">
            <w:pPr>
              <w:jc w:val="both"/>
              <w:rPr>
                <w:rFonts w:ascii="Times New Roman" w:hAnsi="Times New Roman"/>
              </w:rPr>
            </w:pPr>
            <w:r w:rsidRPr="00235E3E">
              <w:rPr>
                <w:rFonts w:ascii="Times New Roman" w:hAnsi="Times New Roman"/>
                <w:b/>
                <w:sz w:val="24"/>
                <w:szCs w:val="24"/>
              </w:rPr>
              <w:t xml:space="preserve">Процесс горения в печи регулируется с помощью </w:t>
            </w:r>
          </w:p>
        </w:tc>
        <w:tc>
          <w:tcPr>
            <w:tcW w:w="3119" w:type="dxa"/>
          </w:tcPr>
          <w:p w:rsidR="00AF6DE8" w:rsidRPr="00455028" w:rsidRDefault="00AF6DE8" w:rsidP="00F7223B">
            <w:pPr>
              <w:jc w:val="center"/>
              <w:rPr>
                <w:rFonts w:ascii="Times New Roman" w:hAnsi="Times New Roman"/>
              </w:rPr>
            </w:pPr>
          </w:p>
        </w:tc>
      </w:tr>
      <w:tr w:rsidR="00AF6DE8" w:rsidRPr="005906A6" w:rsidTr="00F7223B">
        <w:trPr>
          <w:trHeight w:val="282"/>
        </w:trPr>
        <w:tc>
          <w:tcPr>
            <w:tcW w:w="817" w:type="dxa"/>
            <w:vMerge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A936E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форсунок.</w:t>
            </w:r>
          </w:p>
          <w:p w:rsidR="00AF6DE8" w:rsidRPr="00235E3E" w:rsidRDefault="00AF6DE8" w:rsidP="00A936E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шибера.</w:t>
            </w:r>
          </w:p>
          <w:p w:rsidR="00AF6DE8" w:rsidRPr="00235E3E" w:rsidRDefault="00AF6DE8" w:rsidP="00A936E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дымовой трубы.</w:t>
            </w:r>
          </w:p>
          <w:p w:rsidR="00AF6DE8" w:rsidRPr="00235E3E" w:rsidRDefault="00AF6DE8" w:rsidP="00A936EE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35E3E">
              <w:rPr>
                <w:rFonts w:ascii="Times New Roman" w:hAnsi="Times New Roman"/>
                <w:sz w:val="24"/>
                <w:szCs w:val="24"/>
              </w:rPr>
              <w:t>гляделок</w:t>
            </w:r>
            <w:proofErr w:type="gramEnd"/>
            <w:r w:rsidRPr="00235E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F6DE8" w:rsidRPr="00A539CC" w:rsidRDefault="00AF6DE8" w:rsidP="00F72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DE8" w:rsidRPr="005906A6" w:rsidTr="00F7223B">
        <w:trPr>
          <w:trHeight w:val="282"/>
        </w:trPr>
        <w:tc>
          <w:tcPr>
            <w:tcW w:w="817" w:type="dxa"/>
            <w:vMerge w:val="restart"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F722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E3E">
              <w:rPr>
                <w:rFonts w:ascii="Times New Roman" w:hAnsi="Times New Roman"/>
                <w:sz w:val="24"/>
                <w:szCs w:val="24"/>
              </w:rPr>
              <w:t>Электродегидратор</w:t>
            </w:r>
            <w:proofErr w:type="spellEnd"/>
            <w:r w:rsidRPr="00235E3E">
              <w:rPr>
                <w:rFonts w:ascii="Times New Roman" w:hAnsi="Times New Roman"/>
                <w:sz w:val="24"/>
                <w:szCs w:val="24"/>
              </w:rPr>
              <w:t xml:space="preserve"> применяют для…</w:t>
            </w:r>
          </w:p>
        </w:tc>
        <w:tc>
          <w:tcPr>
            <w:tcW w:w="3119" w:type="dxa"/>
          </w:tcPr>
          <w:p w:rsidR="00AF6DE8" w:rsidRPr="00A539CC" w:rsidRDefault="00AF6DE8" w:rsidP="00F72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DE8" w:rsidRPr="005906A6" w:rsidTr="00F7223B">
        <w:trPr>
          <w:trHeight w:val="282"/>
        </w:trPr>
        <w:tc>
          <w:tcPr>
            <w:tcW w:w="817" w:type="dxa"/>
            <w:vMerge/>
          </w:tcPr>
          <w:p w:rsidR="00AF6DE8" w:rsidRPr="005906A6" w:rsidRDefault="00AF6DE8" w:rsidP="00A936E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A936E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стабилизации бензина</w:t>
            </w:r>
          </w:p>
          <w:p w:rsidR="00AF6DE8" w:rsidRPr="00235E3E" w:rsidRDefault="00AF6DE8" w:rsidP="00A936E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перегонки мазута</w:t>
            </w:r>
          </w:p>
          <w:p w:rsidR="00AF6DE8" w:rsidRPr="00235E3E" w:rsidRDefault="00AF6DE8" w:rsidP="00A936E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удаления солей и воды</w:t>
            </w:r>
          </w:p>
          <w:p w:rsidR="00AF6DE8" w:rsidRPr="00235E3E" w:rsidRDefault="00AF6DE8" w:rsidP="00A936E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очистки от серы</w:t>
            </w:r>
          </w:p>
        </w:tc>
        <w:tc>
          <w:tcPr>
            <w:tcW w:w="3119" w:type="dxa"/>
          </w:tcPr>
          <w:p w:rsidR="00AF6DE8" w:rsidRDefault="00AF6DE8" w:rsidP="00F7223B">
            <w:pPr>
              <w:jc w:val="center"/>
              <w:rPr>
                <w:rFonts w:ascii="Times New Roman" w:hAnsi="Times New Roman"/>
              </w:rPr>
            </w:pPr>
          </w:p>
        </w:tc>
      </w:tr>
      <w:tr w:rsidR="00AF6DE8" w:rsidRPr="00294399" w:rsidTr="00F7223B">
        <w:trPr>
          <w:trHeight w:val="282"/>
        </w:trPr>
        <w:tc>
          <w:tcPr>
            <w:tcW w:w="817" w:type="dxa"/>
          </w:tcPr>
          <w:p w:rsidR="00AF6DE8" w:rsidRPr="00294399" w:rsidRDefault="00AF6DE8" w:rsidP="00F7223B">
            <w:pPr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F6DE8" w:rsidRPr="00235E3E" w:rsidRDefault="00AF6DE8" w:rsidP="00F72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3119" w:type="dxa"/>
          </w:tcPr>
          <w:p w:rsidR="00AF6DE8" w:rsidRPr="00A539CC" w:rsidRDefault="00AF6DE8" w:rsidP="00F72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6DE8" w:rsidRPr="00571C75" w:rsidRDefault="00AF6DE8" w:rsidP="00AF6DE8">
      <w:pPr>
        <w:rPr>
          <w:rFonts w:ascii="Times New Roman" w:hAnsi="Times New Roman" w:cs="Times New Roman"/>
          <w:b/>
          <w:sz w:val="24"/>
          <w:szCs w:val="24"/>
        </w:rPr>
      </w:pPr>
      <w:r w:rsidRPr="00571C75">
        <w:rPr>
          <w:rFonts w:ascii="Times New Roman" w:hAnsi="Times New Roman" w:cs="Times New Roman"/>
          <w:b/>
          <w:sz w:val="24"/>
          <w:szCs w:val="24"/>
        </w:rPr>
        <w:t>Максимальное время для ответов – 30 минут</w:t>
      </w:r>
    </w:p>
    <w:p w:rsidR="00C57365" w:rsidRDefault="00C5736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4141F" w:rsidRDefault="00383EB9" w:rsidP="00383EB9">
      <w:pPr>
        <w:pStyle w:val="a4"/>
        <w:tabs>
          <w:tab w:val="left" w:pos="851"/>
        </w:tabs>
        <w:spacing w:after="0" w:line="360" w:lineRule="auto"/>
        <w:ind w:left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383EB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</w:t>
      </w:r>
      <w:r w:rsidR="00392FC2"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5F13D8" w:rsidRDefault="005F13D8" w:rsidP="005F13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13D8">
        <w:rPr>
          <w:rFonts w:ascii="Times New Roman" w:eastAsia="Calibri" w:hAnsi="Times New Roman" w:cs="Times New Roman"/>
          <w:b/>
          <w:sz w:val="24"/>
          <w:szCs w:val="24"/>
        </w:rPr>
        <w:t xml:space="preserve">Оценочный лист </w:t>
      </w:r>
      <w:r w:rsidR="001161A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7E450E">
        <w:rPr>
          <w:rFonts w:ascii="Times New Roman" w:eastAsia="Calibri" w:hAnsi="Times New Roman" w:cs="Times New Roman"/>
          <w:b/>
          <w:sz w:val="24"/>
          <w:szCs w:val="24"/>
        </w:rPr>
        <w:t>Модуль Б)</w:t>
      </w:r>
    </w:p>
    <w:p w:rsidR="005F13D8" w:rsidRDefault="007E450E" w:rsidP="005F13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9123D8">
        <w:rPr>
          <w:rFonts w:ascii="Times New Roman" w:eastAsia="Calibri" w:hAnsi="Times New Roman" w:cs="Times New Roman"/>
          <w:b/>
          <w:sz w:val="24"/>
          <w:szCs w:val="24"/>
        </w:rPr>
        <w:t>частника к</w:t>
      </w:r>
      <w:r w:rsidR="005F13D8">
        <w:rPr>
          <w:rFonts w:ascii="Times New Roman" w:eastAsia="Calibri" w:hAnsi="Times New Roman" w:cs="Times New Roman"/>
          <w:b/>
          <w:sz w:val="24"/>
          <w:szCs w:val="24"/>
        </w:rPr>
        <w:t>онкур</w:t>
      </w:r>
      <w:r w:rsidR="009123D8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F13D8">
        <w:rPr>
          <w:rFonts w:ascii="Times New Roman" w:eastAsia="Calibri" w:hAnsi="Times New Roman" w:cs="Times New Roman"/>
          <w:b/>
          <w:sz w:val="24"/>
          <w:szCs w:val="24"/>
        </w:rPr>
        <w:t xml:space="preserve"> профессионального мастерства «</w:t>
      </w:r>
      <w:proofErr w:type="gramStart"/>
      <w:r w:rsidR="005F13D8">
        <w:rPr>
          <w:rFonts w:ascii="Times New Roman" w:eastAsia="Calibri" w:hAnsi="Times New Roman" w:cs="Times New Roman"/>
          <w:b/>
          <w:sz w:val="24"/>
          <w:szCs w:val="24"/>
        </w:rPr>
        <w:t>Лучший</w:t>
      </w:r>
      <w:proofErr w:type="gramEnd"/>
      <w:r w:rsidR="005F13D8">
        <w:rPr>
          <w:rFonts w:ascii="Times New Roman" w:eastAsia="Calibri" w:hAnsi="Times New Roman" w:cs="Times New Roman"/>
          <w:b/>
          <w:sz w:val="24"/>
          <w:szCs w:val="24"/>
        </w:rPr>
        <w:t xml:space="preserve"> по профессии»</w:t>
      </w:r>
    </w:p>
    <w:p w:rsidR="005F13D8" w:rsidRDefault="005F13D8" w:rsidP="001D5D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Специальность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18.02.09. Переработка нефти и газа</w:t>
      </w:r>
    </w:p>
    <w:p w:rsidR="001D5DB3" w:rsidRDefault="001D5DB3" w:rsidP="001D5D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D5DB3">
        <w:rPr>
          <w:rFonts w:ascii="Times New Roman" w:eastAsia="Calibri" w:hAnsi="Times New Roman" w:cs="Times New Roman"/>
          <w:sz w:val="24"/>
          <w:szCs w:val="24"/>
        </w:rPr>
        <w:t>Фамилия И.О. конкурсанта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9C781C" w:rsidRPr="009C781C" w:rsidRDefault="009C781C" w:rsidP="001D5D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Составление типовой схемы установки ЭЛОУ-АВТ. </w:t>
      </w:r>
    </w:p>
    <w:p w:rsidR="005F13D8" w:rsidRDefault="009C781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Начало ________________________ окончание._____________________________________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9"/>
        <w:gridCol w:w="5646"/>
        <w:gridCol w:w="1701"/>
        <w:gridCol w:w="1701"/>
      </w:tblGrid>
      <w:tr w:rsidR="009123D8" w:rsidRPr="009123D8" w:rsidTr="007E450E">
        <w:tc>
          <w:tcPr>
            <w:tcW w:w="699" w:type="dxa"/>
            <w:vMerge w:val="restart"/>
          </w:tcPr>
          <w:p w:rsidR="009123D8" w:rsidRPr="009123D8" w:rsidRDefault="009123D8" w:rsidP="002960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646" w:type="dxa"/>
            <w:vMerge w:val="restart"/>
          </w:tcPr>
          <w:p w:rsidR="009123D8" w:rsidRPr="009123D8" w:rsidRDefault="009123D8" w:rsidP="002960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критерий</w:t>
            </w:r>
          </w:p>
        </w:tc>
        <w:tc>
          <w:tcPr>
            <w:tcW w:w="3402" w:type="dxa"/>
            <w:gridSpan w:val="2"/>
          </w:tcPr>
          <w:p w:rsidR="009123D8" w:rsidRPr="009123D8" w:rsidRDefault="009123D8" w:rsidP="009123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9123D8" w:rsidRPr="009123D8" w:rsidTr="007E450E">
        <w:tc>
          <w:tcPr>
            <w:tcW w:w="699" w:type="dxa"/>
            <w:vMerge/>
          </w:tcPr>
          <w:p w:rsidR="009123D8" w:rsidRPr="009123D8" w:rsidRDefault="00912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6" w:type="dxa"/>
            <w:vMerge/>
          </w:tcPr>
          <w:p w:rsidR="009123D8" w:rsidRPr="009123D8" w:rsidRDefault="00912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D8" w:rsidRPr="009123D8" w:rsidRDefault="009123D8" w:rsidP="007E4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</w:t>
            </w:r>
            <w:r w:rsidR="007E4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912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123D8" w:rsidRPr="009123D8" w:rsidRDefault="009123D8" w:rsidP="00912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Фактическое </w:t>
            </w:r>
          </w:p>
        </w:tc>
      </w:tr>
      <w:tr w:rsidR="009C781C" w:rsidRPr="009C781C" w:rsidTr="007E450E">
        <w:tc>
          <w:tcPr>
            <w:tcW w:w="699" w:type="dxa"/>
          </w:tcPr>
          <w:p w:rsidR="009C781C" w:rsidRPr="009C781C" w:rsidRDefault="009C78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46" w:type="dxa"/>
          </w:tcPr>
          <w:p w:rsidR="009C781C" w:rsidRPr="009C781C" w:rsidRDefault="009C78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Изображение основного оборудования.</w:t>
            </w:r>
          </w:p>
        </w:tc>
        <w:tc>
          <w:tcPr>
            <w:tcW w:w="1701" w:type="dxa"/>
          </w:tcPr>
          <w:p w:rsidR="009C781C" w:rsidRPr="009C781C" w:rsidRDefault="009C78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81C" w:rsidRPr="009C781C" w:rsidRDefault="009C781C" w:rsidP="007E45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781C" w:rsidTr="007E450E">
        <w:tc>
          <w:tcPr>
            <w:tcW w:w="699" w:type="dxa"/>
          </w:tcPr>
          <w:p w:rsidR="009C781C" w:rsidRDefault="009C7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46" w:type="dxa"/>
          </w:tcPr>
          <w:p w:rsidR="009C781C" w:rsidRDefault="009C7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электродегидратор</w:t>
            </w:r>
            <w:proofErr w:type="spellEnd"/>
          </w:p>
        </w:tc>
        <w:tc>
          <w:tcPr>
            <w:tcW w:w="1701" w:type="dxa"/>
          </w:tcPr>
          <w:p w:rsidR="009C781C" w:rsidRDefault="009C781C" w:rsidP="009C7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9C781C" w:rsidRDefault="009C781C" w:rsidP="007E4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81C" w:rsidTr="007E450E">
        <w:tc>
          <w:tcPr>
            <w:tcW w:w="699" w:type="dxa"/>
          </w:tcPr>
          <w:p w:rsidR="009C781C" w:rsidRDefault="009C7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46" w:type="dxa"/>
          </w:tcPr>
          <w:p w:rsidR="009C781C" w:rsidRDefault="009C7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печи (минимум 2)</w:t>
            </w:r>
          </w:p>
        </w:tc>
        <w:tc>
          <w:tcPr>
            <w:tcW w:w="1701" w:type="dxa"/>
          </w:tcPr>
          <w:p w:rsidR="009C781C" w:rsidRDefault="009C781C" w:rsidP="009C7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9C781C" w:rsidRDefault="009C781C" w:rsidP="007E4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81C" w:rsidTr="007E450E">
        <w:tc>
          <w:tcPr>
            <w:tcW w:w="699" w:type="dxa"/>
          </w:tcPr>
          <w:p w:rsidR="009C781C" w:rsidRDefault="009C781C" w:rsidP="009C7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46" w:type="dxa"/>
          </w:tcPr>
          <w:p w:rsidR="009C781C" w:rsidRDefault="009C7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ректификационных колонн (минимум 5)</w:t>
            </w:r>
          </w:p>
        </w:tc>
        <w:tc>
          <w:tcPr>
            <w:tcW w:w="1701" w:type="dxa"/>
          </w:tcPr>
          <w:p w:rsidR="009C781C" w:rsidRDefault="009C781C" w:rsidP="009C7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9C781C" w:rsidRDefault="009C781C" w:rsidP="007E4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81C" w:rsidTr="007E450E">
        <w:tc>
          <w:tcPr>
            <w:tcW w:w="699" w:type="dxa"/>
          </w:tcPr>
          <w:p w:rsidR="009C781C" w:rsidRDefault="009C7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46" w:type="dxa"/>
          </w:tcPr>
          <w:p w:rsidR="009C781C" w:rsidRDefault="009C7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АВО (ХВ)</w:t>
            </w:r>
          </w:p>
        </w:tc>
        <w:tc>
          <w:tcPr>
            <w:tcW w:w="1701" w:type="dxa"/>
          </w:tcPr>
          <w:p w:rsidR="009C781C" w:rsidRDefault="009C781C" w:rsidP="009C7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9C781C" w:rsidRDefault="009C781C" w:rsidP="007E4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81C" w:rsidTr="007E450E">
        <w:tc>
          <w:tcPr>
            <w:tcW w:w="699" w:type="dxa"/>
          </w:tcPr>
          <w:p w:rsidR="009C781C" w:rsidRDefault="009C7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46" w:type="dxa"/>
          </w:tcPr>
          <w:p w:rsidR="009C781C" w:rsidRDefault="009C7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теплообменников</w:t>
            </w:r>
          </w:p>
        </w:tc>
        <w:tc>
          <w:tcPr>
            <w:tcW w:w="1701" w:type="dxa"/>
          </w:tcPr>
          <w:p w:rsidR="009C781C" w:rsidRDefault="009C781C" w:rsidP="009C7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9C781C" w:rsidRDefault="009C781C" w:rsidP="007E4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81C" w:rsidTr="007E450E">
        <w:tc>
          <w:tcPr>
            <w:tcW w:w="699" w:type="dxa"/>
          </w:tcPr>
          <w:p w:rsidR="009C781C" w:rsidRDefault="009C7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646" w:type="dxa"/>
          </w:tcPr>
          <w:p w:rsidR="009C781C" w:rsidRDefault="009C7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расположения оборудования</w:t>
            </w:r>
          </w:p>
        </w:tc>
        <w:tc>
          <w:tcPr>
            <w:tcW w:w="1701" w:type="dxa"/>
          </w:tcPr>
          <w:p w:rsidR="009C781C" w:rsidRDefault="009C781C" w:rsidP="009C7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9C781C" w:rsidRDefault="009C781C" w:rsidP="007E4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81C" w:rsidRPr="009C781C" w:rsidTr="007E450E">
        <w:tc>
          <w:tcPr>
            <w:tcW w:w="699" w:type="dxa"/>
          </w:tcPr>
          <w:p w:rsidR="009C781C" w:rsidRPr="009C781C" w:rsidRDefault="009C78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6" w:type="dxa"/>
          </w:tcPr>
          <w:p w:rsidR="009C781C" w:rsidRPr="009C781C" w:rsidRDefault="009C78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701" w:type="dxa"/>
          </w:tcPr>
          <w:p w:rsidR="009C781C" w:rsidRPr="009C781C" w:rsidRDefault="009C781C" w:rsidP="009C78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9C781C" w:rsidRPr="009C781C" w:rsidRDefault="009C781C" w:rsidP="007E45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781C" w:rsidRPr="009C781C" w:rsidTr="007E450E">
        <w:tc>
          <w:tcPr>
            <w:tcW w:w="699" w:type="dxa"/>
          </w:tcPr>
          <w:p w:rsidR="009C781C" w:rsidRPr="009C781C" w:rsidRDefault="009C78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46" w:type="dxa"/>
          </w:tcPr>
          <w:p w:rsidR="009C781C" w:rsidRPr="009C781C" w:rsidRDefault="009C78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Изображение основных потоков</w:t>
            </w:r>
          </w:p>
        </w:tc>
        <w:tc>
          <w:tcPr>
            <w:tcW w:w="1701" w:type="dxa"/>
          </w:tcPr>
          <w:p w:rsidR="009C781C" w:rsidRPr="009C781C" w:rsidRDefault="009C781C" w:rsidP="009C78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81C" w:rsidRPr="009C781C" w:rsidRDefault="009C781C" w:rsidP="007E45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781C" w:rsidTr="007E450E">
        <w:tc>
          <w:tcPr>
            <w:tcW w:w="699" w:type="dxa"/>
          </w:tcPr>
          <w:p w:rsidR="009C781C" w:rsidRPr="009C781C" w:rsidRDefault="009C781C" w:rsidP="009C781C">
            <w:pPr>
              <w:pStyle w:val="a4"/>
              <w:numPr>
                <w:ilvl w:val="0"/>
                <w:numId w:val="3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:rsidR="009C781C" w:rsidRDefault="009C7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направления подачи сырья (нефти)</w:t>
            </w:r>
          </w:p>
        </w:tc>
        <w:tc>
          <w:tcPr>
            <w:tcW w:w="1701" w:type="dxa"/>
          </w:tcPr>
          <w:p w:rsidR="009C781C" w:rsidRDefault="009123D8" w:rsidP="009C7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9C781C" w:rsidRDefault="009C781C" w:rsidP="007E4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3D8" w:rsidTr="007E450E">
        <w:tc>
          <w:tcPr>
            <w:tcW w:w="699" w:type="dxa"/>
          </w:tcPr>
          <w:p w:rsidR="009123D8" w:rsidRPr="009C781C" w:rsidRDefault="009123D8" w:rsidP="009C781C">
            <w:pPr>
              <w:pStyle w:val="a4"/>
              <w:numPr>
                <w:ilvl w:val="0"/>
                <w:numId w:val="3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:rsidR="009123D8" w:rsidRDefault="00912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направления движения легкой бензиновой фракции</w:t>
            </w:r>
          </w:p>
        </w:tc>
        <w:tc>
          <w:tcPr>
            <w:tcW w:w="1701" w:type="dxa"/>
          </w:tcPr>
          <w:p w:rsidR="009123D8" w:rsidRDefault="009123D8" w:rsidP="009123D8">
            <w:pPr>
              <w:jc w:val="center"/>
            </w:pPr>
            <w:r w:rsidRPr="00A307EF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9123D8" w:rsidRDefault="009123D8" w:rsidP="007E4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3D8" w:rsidTr="007E450E">
        <w:tc>
          <w:tcPr>
            <w:tcW w:w="699" w:type="dxa"/>
          </w:tcPr>
          <w:p w:rsidR="009123D8" w:rsidRPr="009C781C" w:rsidRDefault="009123D8" w:rsidP="009C781C">
            <w:pPr>
              <w:pStyle w:val="a4"/>
              <w:numPr>
                <w:ilvl w:val="0"/>
                <w:numId w:val="3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:rsidR="009123D8" w:rsidRDefault="009123D8" w:rsidP="00912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направления движения тяжелой бензиновой фракции.</w:t>
            </w:r>
          </w:p>
        </w:tc>
        <w:tc>
          <w:tcPr>
            <w:tcW w:w="1701" w:type="dxa"/>
          </w:tcPr>
          <w:p w:rsidR="009123D8" w:rsidRDefault="009123D8" w:rsidP="009123D8">
            <w:pPr>
              <w:jc w:val="center"/>
            </w:pPr>
            <w:r w:rsidRPr="00A307EF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9123D8" w:rsidRDefault="009123D8" w:rsidP="007E4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3D8" w:rsidTr="007E450E">
        <w:tc>
          <w:tcPr>
            <w:tcW w:w="699" w:type="dxa"/>
          </w:tcPr>
          <w:p w:rsidR="009123D8" w:rsidRPr="009C781C" w:rsidRDefault="009123D8" w:rsidP="009C781C">
            <w:pPr>
              <w:pStyle w:val="a4"/>
              <w:numPr>
                <w:ilvl w:val="0"/>
                <w:numId w:val="3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:rsidR="009123D8" w:rsidRDefault="00912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 направления движения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отбензиненной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нефти. </w:t>
            </w:r>
          </w:p>
        </w:tc>
        <w:tc>
          <w:tcPr>
            <w:tcW w:w="1701" w:type="dxa"/>
          </w:tcPr>
          <w:p w:rsidR="009123D8" w:rsidRDefault="009123D8" w:rsidP="009123D8">
            <w:pPr>
              <w:jc w:val="center"/>
            </w:pPr>
            <w:r w:rsidRPr="00A307EF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9123D8" w:rsidRDefault="009123D8" w:rsidP="007E4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3D8" w:rsidTr="007E450E">
        <w:tc>
          <w:tcPr>
            <w:tcW w:w="699" w:type="dxa"/>
          </w:tcPr>
          <w:p w:rsidR="009123D8" w:rsidRPr="009C781C" w:rsidRDefault="009123D8" w:rsidP="009C781C">
            <w:pPr>
              <w:pStyle w:val="a4"/>
              <w:numPr>
                <w:ilvl w:val="0"/>
                <w:numId w:val="3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:rsidR="009123D8" w:rsidRDefault="00912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направления движения легкой дизельной фракции</w:t>
            </w:r>
          </w:p>
        </w:tc>
        <w:tc>
          <w:tcPr>
            <w:tcW w:w="1701" w:type="dxa"/>
          </w:tcPr>
          <w:p w:rsidR="009123D8" w:rsidRDefault="009123D8" w:rsidP="009123D8">
            <w:pPr>
              <w:jc w:val="center"/>
            </w:pPr>
            <w:r w:rsidRPr="00A307EF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9123D8" w:rsidRDefault="009123D8" w:rsidP="007E4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3D8" w:rsidTr="007E450E">
        <w:tc>
          <w:tcPr>
            <w:tcW w:w="699" w:type="dxa"/>
          </w:tcPr>
          <w:p w:rsidR="009123D8" w:rsidRPr="009C781C" w:rsidRDefault="009123D8" w:rsidP="009C781C">
            <w:pPr>
              <w:pStyle w:val="a4"/>
              <w:numPr>
                <w:ilvl w:val="0"/>
                <w:numId w:val="3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:rsidR="009123D8" w:rsidRDefault="00912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направления движения тяжелой дизельной фракции</w:t>
            </w:r>
          </w:p>
        </w:tc>
        <w:tc>
          <w:tcPr>
            <w:tcW w:w="1701" w:type="dxa"/>
          </w:tcPr>
          <w:p w:rsidR="009123D8" w:rsidRDefault="009123D8" w:rsidP="009123D8">
            <w:pPr>
              <w:jc w:val="center"/>
            </w:pPr>
            <w:r w:rsidRPr="00A307EF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9123D8" w:rsidRDefault="009123D8" w:rsidP="007E4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3D8" w:rsidTr="007E450E">
        <w:tc>
          <w:tcPr>
            <w:tcW w:w="699" w:type="dxa"/>
          </w:tcPr>
          <w:p w:rsidR="009123D8" w:rsidRPr="009C781C" w:rsidRDefault="009123D8" w:rsidP="009C781C">
            <w:pPr>
              <w:pStyle w:val="a4"/>
              <w:numPr>
                <w:ilvl w:val="0"/>
                <w:numId w:val="3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:rsidR="009123D8" w:rsidRDefault="00912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направления движения фракции мазута</w:t>
            </w:r>
          </w:p>
        </w:tc>
        <w:tc>
          <w:tcPr>
            <w:tcW w:w="1701" w:type="dxa"/>
          </w:tcPr>
          <w:p w:rsidR="009123D8" w:rsidRDefault="009123D8" w:rsidP="009123D8">
            <w:pPr>
              <w:jc w:val="center"/>
            </w:pPr>
            <w:r w:rsidRPr="00A307EF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9123D8" w:rsidRDefault="009123D8" w:rsidP="007E4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3D8" w:rsidTr="007E450E">
        <w:tc>
          <w:tcPr>
            <w:tcW w:w="699" w:type="dxa"/>
          </w:tcPr>
          <w:p w:rsidR="009123D8" w:rsidRPr="009C781C" w:rsidRDefault="009123D8" w:rsidP="009C781C">
            <w:pPr>
              <w:pStyle w:val="a4"/>
              <w:numPr>
                <w:ilvl w:val="0"/>
                <w:numId w:val="3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:rsidR="009123D8" w:rsidRDefault="00912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направления движения фракции вакуумного газойля</w:t>
            </w:r>
          </w:p>
        </w:tc>
        <w:tc>
          <w:tcPr>
            <w:tcW w:w="1701" w:type="dxa"/>
          </w:tcPr>
          <w:p w:rsidR="009123D8" w:rsidRDefault="009123D8" w:rsidP="009123D8">
            <w:pPr>
              <w:jc w:val="center"/>
            </w:pPr>
            <w:r w:rsidRPr="00A307EF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9123D8" w:rsidRDefault="009123D8" w:rsidP="007E4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3D8" w:rsidTr="007E450E">
        <w:tc>
          <w:tcPr>
            <w:tcW w:w="699" w:type="dxa"/>
          </w:tcPr>
          <w:p w:rsidR="009123D8" w:rsidRPr="009C781C" w:rsidRDefault="009123D8" w:rsidP="009C781C">
            <w:pPr>
              <w:pStyle w:val="a4"/>
              <w:numPr>
                <w:ilvl w:val="0"/>
                <w:numId w:val="3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:rsidR="009123D8" w:rsidRDefault="00912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направления движения фракции гудрона</w:t>
            </w:r>
          </w:p>
        </w:tc>
        <w:tc>
          <w:tcPr>
            <w:tcW w:w="1701" w:type="dxa"/>
          </w:tcPr>
          <w:p w:rsidR="009123D8" w:rsidRDefault="009123D8" w:rsidP="009123D8">
            <w:pPr>
              <w:jc w:val="center"/>
            </w:pPr>
            <w:r w:rsidRPr="00A307EF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9123D8" w:rsidRDefault="009123D8" w:rsidP="007E4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3D8" w:rsidTr="007E450E">
        <w:tc>
          <w:tcPr>
            <w:tcW w:w="699" w:type="dxa"/>
          </w:tcPr>
          <w:p w:rsidR="009123D8" w:rsidRPr="009C781C" w:rsidRDefault="009123D8" w:rsidP="009C781C">
            <w:pPr>
              <w:pStyle w:val="a4"/>
              <w:numPr>
                <w:ilvl w:val="0"/>
                <w:numId w:val="3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:rsidR="009123D8" w:rsidRDefault="00912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направления движения «острого орошения» трех колонн (3 операции)</w:t>
            </w:r>
          </w:p>
        </w:tc>
        <w:tc>
          <w:tcPr>
            <w:tcW w:w="1701" w:type="dxa"/>
          </w:tcPr>
          <w:p w:rsidR="009123D8" w:rsidRDefault="009123D8" w:rsidP="009123D8">
            <w:pPr>
              <w:jc w:val="center"/>
            </w:pPr>
            <w:r w:rsidRPr="00A307EF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(3,0)</w:t>
            </w:r>
          </w:p>
        </w:tc>
        <w:tc>
          <w:tcPr>
            <w:tcW w:w="1701" w:type="dxa"/>
          </w:tcPr>
          <w:p w:rsidR="009123D8" w:rsidRDefault="009123D8" w:rsidP="007E4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3D8" w:rsidTr="007E450E">
        <w:tc>
          <w:tcPr>
            <w:tcW w:w="699" w:type="dxa"/>
          </w:tcPr>
          <w:p w:rsidR="009123D8" w:rsidRPr="009C781C" w:rsidRDefault="009123D8" w:rsidP="009C781C">
            <w:pPr>
              <w:pStyle w:val="a4"/>
              <w:numPr>
                <w:ilvl w:val="0"/>
                <w:numId w:val="3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:rsidR="009123D8" w:rsidRDefault="00912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 направления движения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деэмульгатора</w:t>
            </w:r>
            <w:proofErr w:type="spellEnd"/>
          </w:p>
        </w:tc>
        <w:tc>
          <w:tcPr>
            <w:tcW w:w="1701" w:type="dxa"/>
          </w:tcPr>
          <w:p w:rsidR="009123D8" w:rsidRDefault="009123D8" w:rsidP="009C7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9123D8" w:rsidRDefault="009123D8" w:rsidP="007E4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3D8" w:rsidTr="007E450E">
        <w:tc>
          <w:tcPr>
            <w:tcW w:w="699" w:type="dxa"/>
          </w:tcPr>
          <w:p w:rsidR="009123D8" w:rsidRPr="009C781C" w:rsidRDefault="009123D8" w:rsidP="009C781C">
            <w:pPr>
              <w:pStyle w:val="a4"/>
              <w:numPr>
                <w:ilvl w:val="0"/>
                <w:numId w:val="3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:rsidR="009123D8" w:rsidRDefault="00912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направления движения антикоррозийного потока</w:t>
            </w:r>
          </w:p>
        </w:tc>
        <w:tc>
          <w:tcPr>
            <w:tcW w:w="1701" w:type="dxa"/>
          </w:tcPr>
          <w:p w:rsidR="009123D8" w:rsidRDefault="009123D8" w:rsidP="009C7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9123D8" w:rsidRDefault="009123D8" w:rsidP="007E4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3D8" w:rsidTr="007E450E">
        <w:tc>
          <w:tcPr>
            <w:tcW w:w="699" w:type="dxa"/>
          </w:tcPr>
          <w:p w:rsidR="009123D8" w:rsidRPr="009C781C" w:rsidRDefault="009123D8" w:rsidP="009C781C">
            <w:pPr>
              <w:pStyle w:val="a4"/>
              <w:numPr>
                <w:ilvl w:val="0"/>
                <w:numId w:val="3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:rsidR="009123D8" w:rsidRDefault="00912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потоков</w:t>
            </w:r>
          </w:p>
        </w:tc>
        <w:tc>
          <w:tcPr>
            <w:tcW w:w="1701" w:type="dxa"/>
          </w:tcPr>
          <w:p w:rsidR="009123D8" w:rsidRDefault="009123D8" w:rsidP="009C7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123D8" w:rsidRDefault="009123D8" w:rsidP="007E4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81C" w:rsidRPr="009123D8" w:rsidTr="007E450E">
        <w:tc>
          <w:tcPr>
            <w:tcW w:w="699" w:type="dxa"/>
          </w:tcPr>
          <w:p w:rsidR="009C781C" w:rsidRPr="009123D8" w:rsidRDefault="009C78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6" w:type="dxa"/>
          </w:tcPr>
          <w:p w:rsidR="009C781C" w:rsidRPr="009123D8" w:rsidRDefault="00912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701" w:type="dxa"/>
          </w:tcPr>
          <w:p w:rsidR="009C781C" w:rsidRPr="009123D8" w:rsidRDefault="009123D8" w:rsidP="009C78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C781C" w:rsidRPr="009123D8" w:rsidRDefault="009C781C" w:rsidP="007E45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3D8" w:rsidRPr="009123D8" w:rsidTr="007E450E">
        <w:tc>
          <w:tcPr>
            <w:tcW w:w="699" w:type="dxa"/>
          </w:tcPr>
          <w:p w:rsidR="009123D8" w:rsidRPr="009123D8" w:rsidRDefault="00912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6" w:type="dxa"/>
          </w:tcPr>
          <w:p w:rsidR="009123D8" w:rsidRDefault="00912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701" w:type="dxa"/>
          </w:tcPr>
          <w:p w:rsidR="009123D8" w:rsidRPr="009123D8" w:rsidRDefault="009123D8" w:rsidP="009C78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123D8" w:rsidRPr="009123D8" w:rsidRDefault="009123D8" w:rsidP="007E45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E450E" w:rsidRDefault="007E450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392FC2" w:rsidRPr="00F7223B" w:rsidRDefault="00392FC2" w:rsidP="00392FC2">
      <w:pPr>
        <w:pStyle w:val="a4"/>
        <w:tabs>
          <w:tab w:val="left" w:pos="851"/>
        </w:tabs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23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Шаблон выполнения Модуля </w:t>
      </w:r>
      <w:r w:rsidR="007E450E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F7223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F1BC9" w:rsidRPr="00CF1BC9" w:rsidRDefault="00CF1BC9" w:rsidP="00CF1BC9">
      <w:pPr>
        <w:rPr>
          <w:rFonts w:ascii="Times New Roman" w:hAnsi="Times New Roman" w:cs="Times New Roman"/>
          <w:sz w:val="24"/>
          <w:szCs w:val="24"/>
        </w:rPr>
      </w:pPr>
      <w:r w:rsidRPr="00CF1BC9">
        <w:rPr>
          <w:rFonts w:ascii="Times New Roman" w:hAnsi="Times New Roman" w:cs="Times New Roman"/>
          <w:sz w:val="24"/>
          <w:szCs w:val="24"/>
        </w:rPr>
        <w:t>Задание №1</w:t>
      </w:r>
    </w:p>
    <w:p w:rsidR="00CF1BC9" w:rsidRPr="00CF1BC9" w:rsidRDefault="00CF1BC9" w:rsidP="00625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BC9">
        <w:rPr>
          <w:rFonts w:ascii="Times New Roman" w:hAnsi="Times New Roman" w:cs="Times New Roman"/>
          <w:sz w:val="24"/>
          <w:szCs w:val="24"/>
        </w:rPr>
        <w:t>Представлен нефтепроду</w:t>
      </w:r>
      <w:proofErr w:type="gramStart"/>
      <w:r w:rsidRPr="00CF1BC9">
        <w:rPr>
          <w:rFonts w:ascii="Times New Roman" w:hAnsi="Times New Roman" w:cs="Times New Roman"/>
          <w:sz w:val="24"/>
          <w:szCs w:val="24"/>
        </w:rPr>
        <w:t>кт с пл</w:t>
      </w:r>
      <w:proofErr w:type="gramEnd"/>
      <w:r w:rsidRPr="00CF1BC9">
        <w:rPr>
          <w:rFonts w:ascii="Times New Roman" w:hAnsi="Times New Roman" w:cs="Times New Roman"/>
          <w:sz w:val="24"/>
          <w:szCs w:val="24"/>
        </w:rPr>
        <w:t>отностью при 20</w:t>
      </w:r>
      <w:r w:rsidRPr="00CF1BC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F1BC9">
        <w:rPr>
          <w:rFonts w:ascii="Times New Roman" w:hAnsi="Times New Roman" w:cs="Times New Roman"/>
          <w:sz w:val="24"/>
          <w:szCs w:val="24"/>
        </w:rPr>
        <w:t>С 0,7531 г/см</w:t>
      </w:r>
      <w:r w:rsidRPr="00CF1BC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1BC9">
        <w:rPr>
          <w:rFonts w:ascii="Times New Roman" w:hAnsi="Times New Roman" w:cs="Times New Roman"/>
          <w:sz w:val="24"/>
          <w:szCs w:val="24"/>
        </w:rPr>
        <w:t>.</w:t>
      </w:r>
    </w:p>
    <w:p w:rsidR="00CF1BC9" w:rsidRPr="00CF1BC9" w:rsidRDefault="00CF1BC9" w:rsidP="00625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BC9">
        <w:rPr>
          <w:rFonts w:ascii="Times New Roman" w:hAnsi="Times New Roman" w:cs="Times New Roman"/>
          <w:sz w:val="24"/>
          <w:szCs w:val="24"/>
        </w:rPr>
        <w:t>1.Рассчитать относительную плотность нефтепродукта при 17</w:t>
      </w:r>
      <w:r w:rsidRPr="00CF1BC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F1BC9">
        <w:rPr>
          <w:rFonts w:ascii="Times New Roman" w:hAnsi="Times New Roman" w:cs="Times New Roman"/>
          <w:sz w:val="24"/>
          <w:szCs w:val="24"/>
        </w:rPr>
        <w:t>С.</w:t>
      </w:r>
    </w:p>
    <w:p w:rsidR="00CF1BC9" w:rsidRPr="00CF1BC9" w:rsidRDefault="00CF1BC9" w:rsidP="00625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BC9">
        <w:rPr>
          <w:rFonts w:ascii="Times New Roman" w:hAnsi="Times New Roman" w:cs="Times New Roman"/>
          <w:sz w:val="24"/>
          <w:szCs w:val="24"/>
        </w:rPr>
        <w:t>2.Пересчитать</w:t>
      </w:r>
      <w:r w:rsidRPr="00CF1BC9">
        <w:rPr>
          <w:rFonts w:ascii="Times New Roman" w:hAnsi="Times New Roman" w:cs="Times New Roman"/>
          <w:i/>
          <w:position w:val="-14"/>
          <w:sz w:val="24"/>
          <w:szCs w:val="24"/>
        </w:rPr>
        <w:object w:dxaOrig="460" w:dyaOrig="460">
          <v:shape id="_x0000_i1030" type="#_x0000_t75" style="width:23.4pt;height:23.4pt" o:ole="" fillcolor="window">
            <v:imagedata r:id="rId10" o:title=""/>
          </v:shape>
          <o:OLEObject Type="Embed" ProgID="Equation.3" ShapeID="_x0000_i1030" DrawAspect="Content" ObjectID="_1642597202" r:id="rId24"/>
        </w:object>
      </w:r>
      <w:r w:rsidRPr="00CF1BC9">
        <w:rPr>
          <w:rFonts w:ascii="Times New Roman" w:hAnsi="Times New Roman" w:cs="Times New Roman"/>
          <w:sz w:val="24"/>
          <w:szCs w:val="24"/>
        </w:rPr>
        <w:t xml:space="preserve"> на </w:t>
      </w:r>
      <w:r w:rsidRPr="00CF1BC9">
        <w:rPr>
          <w:rFonts w:ascii="Times New Roman" w:hAnsi="Times New Roman" w:cs="Times New Roman"/>
          <w:i/>
          <w:position w:val="-14"/>
          <w:sz w:val="24"/>
          <w:szCs w:val="24"/>
        </w:rPr>
        <w:object w:dxaOrig="440" w:dyaOrig="460">
          <v:shape id="_x0000_i1031" type="#_x0000_t75" style="width:22.5pt;height:23.4pt" o:ole="" fillcolor="window">
            <v:imagedata r:id="rId12" o:title=""/>
          </v:shape>
          <o:OLEObject Type="Embed" ProgID="Equation.3" ShapeID="_x0000_i1031" DrawAspect="Content" ObjectID="_1642597203" r:id="rId25"/>
        </w:object>
      </w:r>
      <w:r w:rsidRPr="00CF1BC9">
        <w:rPr>
          <w:rFonts w:ascii="Times New Roman" w:hAnsi="Times New Roman" w:cs="Times New Roman"/>
          <w:sz w:val="24"/>
          <w:szCs w:val="24"/>
        </w:rPr>
        <w:t>.</w:t>
      </w:r>
    </w:p>
    <w:p w:rsidR="00CF1BC9" w:rsidRPr="00CF1BC9" w:rsidRDefault="00CF1BC9" w:rsidP="00625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BC9">
        <w:rPr>
          <w:rFonts w:ascii="Times New Roman" w:hAnsi="Times New Roman" w:cs="Times New Roman"/>
          <w:sz w:val="24"/>
          <w:szCs w:val="24"/>
        </w:rPr>
        <w:t>3.Определить по плотности при 20</w:t>
      </w:r>
      <w:r w:rsidRPr="00CF1BC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F1BC9">
        <w:rPr>
          <w:rFonts w:ascii="Times New Roman" w:hAnsi="Times New Roman" w:cs="Times New Roman"/>
          <w:sz w:val="24"/>
          <w:szCs w:val="24"/>
        </w:rPr>
        <w:t>С, какой нефтепродукт представлен.</w:t>
      </w:r>
    </w:p>
    <w:p w:rsidR="00CF1BC9" w:rsidRPr="00CF1BC9" w:rsidRDefault="00CF1BC9" w:rsidP="00625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BC9">
        <w:rPr>
          <w:rFonts w:ascii="Times New Roman" w:hAnsi="Times New Roman" w:cs="Times New Roman"/>
          <w:sz w:val="24"/>
          <w:szCs w:val="24"/>
        </w:rPr>
        <w:t xml:space="preserve">1.Найдем плотность при </w:t>
      </w:r>
      <w:r w:rsidRPr="00CF1BC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F1BC9">
        <w:rPr>
          <w:rFonts w:ascii="Times New Roman" w:hAnsi="Times New Roman" w:cs="Times New Roman"/>
          <w:sz w:val="24"/>
          <w:szCs w:val="24"/>
        </w:rPr>
        <w:t>=17</w:t>
      </w:r>
      <w:r w:rsidRPr="00CF1BC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F1BC9">
        <w:rPr>
          <w:rFonts w:ascii="Times New Roman" w:hAnsi="Times New Roman" w:cs="Times New Roman"/>
          <w:sz w:val="24"/>
          <w:szCs w:val="24"/>
        </w:rPr>
        <w:t>С</w:t>
      </w:r>
    </w:p>
    <w:p w:rsidR="00CF1BC9" w:rsidRPr="00CF1BC9" w:rsidRDefault="00CF1BC9" w:rsidP="00CF1BC9">
      <w:pPr>
        <w:pStyle w:val="a4"/>
        <w:rPr>
          <w:sz w:val="24"/>
          <w:szCs w:val="24"/>
          <w:lang w:val="en-US"/>
        </w:rPr>
      </w:pPr>
      <w:r w:rsidRPr="00CF1BC9">
        <w:rPr>
          <w:position w:val="-14"/>
          <w:sz w:val="24"/>
          <w:szCs w:val="24"/>
          <w:lang w:val="en-US"/>
        </w:rPr>
        <w:object w:dxaOrig="2260" w:dyaOrig="460">
          <v:shape id="_x0000_i1032" type="#_x0000_t75" style="width:113.4pt;height:23.4pt" o:ole="" fillcolor="window">
            <v:imagedata r:id="rId26" o:title=""/>
          </v:shape>
          <o:OLEObject Type="Embed" ProgID="Equation.3" ShapeID="_x0000_i1032" DrawAspect="Content" ObjectID="_1642597204" r:id="rId27"/>
        </w:object>
      </w:r>
    </w:p>
    <w:p w:rsidR="00CF1BC9" w:rsidRPr="00CF1BC9" w:rsidRDefault="00CF1BC9" w:rsidP="00CF1BC9">
      <w:pPr>
        <w:spacing w:after="0" w:line="240" w:lineRule="auto"/>
        <w:ind w:right="3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BC9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Pr="00CF1BC9">
        <w:rPr>
          <w:rFonts w:ascii="Times New Roman" w:eastAsia="Times New Roman" w:hAnsi="Times New Roman" w:cs="Times New Roman"/>
          <w:i/>
          <w:position w:val="-14"/>
          <w:sz w:val="24"/>
          <w:szCs w:val="24"/>
        </w:rPr>
        <w:object w:dxaOrig="340" w:dyaOrig="460">
          <v:shape id="_x0000_i1033" type="#_x0000_t75" style="width:17.1pt;height:23.4pt" o:ole="" fillcolor="window">
            <v:imagedata r:id="rId28" o:title=""/>
          </v:shape>
          <o:OLEObject Type="Embed" ProgID="Equation.3" ShapeID="_x0000_i1033" DrawAspect="Content" ObjectID="_1642597205" r:id="rId29"/>
        </w:object>
      </w:r>
      <w:r w:rsidRPr="00CF1BC9">
        <w:rPr>
          <w:rFonts w:ascii="Times New Roman" w:eastAsia="Times New Roman" w:hAnsi="Times New Roman" w:cs="Times New Roman"/>
          <w:sz w:val="24"/>
          <w:szCs w:val="24"/>
        </w:rPr>
        <w:t>- плотность нефтепродукта при температуре t;</w:t>
      </w:r>
    </w:p>
    <w:p w:rsidR="00CF1BC9" w:rsidRPr="00CF1BC9" w:rsidRDefault="00CF1BC9" w:rsidP="00CF1BC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BC9">
        <w:rPr>
          <w:rFonts w:ascii="Times New Roman" w:eastAsia="Times New Roman" w:hAnsi="Times New Roman" w:cs="Times New Roman"/>
          <w:i/>
          <w:position w:val="-14"/>
          <w:sz w:val="24"/>
          <w:szCs w:val="24"/>
        </w:rPr>
        <w:object w:dxaOrig="460" w:dyaOrig="460">
          <v:shape id="_x0000_i1034" type="#_x0000_t75" style="width:23.4pt;height:23.4pt" o:ole="" fillcolor="window">
            <v:imagedata r:id="rId10" o:title=""/>
          </v:shape>
          <o:OLEObject Type="Embed" ProgID="Equation.3" ShapeID="_x0000_i1034" DrawAspect="Content" ObjectID="_1642597206" r:id="rId30"/>
        </w:object>
      </w:r>
      <w:r w:rsidRPr="00CF1BC9">
        <w:rPr>
          <w:rFonts w:ascii="Times New Roman" w:eastAsia="Times New Roman" w:hAnsi="Times New Roman" w:cs="Times New Roman"/>
          <w:sz w:val="24"/>
          <w:szCs w:val="24"/>
        </w:rPr>
        <w:t>- относительная плотность нефтепродукта при температуре 20</w:t>
      </w:r>
      <w:proofErr w:type="gramStart"/>
      <w:r w:rsidRPr="00CF1BC9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0"/>
      </w:r>
      <w:r w:rsidRPr="00CF1BC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F1B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1BC9" w:rsidRPr="00CF1BC9" w:rsidRDefault="00CF1BC9" w:rsidP="00CF1BC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B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F061"/>
      </w:r>
      <w:r w:rsidRPr="00CF1BC9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Pr="00CF1BC9">
        <w:rPr>
          <w:rFonts w:ascii="Times New Roman" w:eastAsia="Times New Roman" w:hAnsi="Times New Roman" w:cs="Times New Roman"/>
          <w:sz w:val="24"/>
          <w:szCs w:val="24"/>
        </w:rPr>
        <w:t xml:space="preserve"> поправка на изменение плотности при изменении температуры на один градус</w:t>
      </w:r>
    </w:p>
    <w:p w:rsidR="00CF1BC9" w:rsidRPr="00CF1BC9" w:rsidRDefault="00CF1BC9" w:rsidP="00CF1B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BC9">
        <w:rPr>
          <w:rFonts w:ascii="Times New Roman" w:eastAsia="Times New Roman" w:hAnsi="Times New Roman" w:cs="Times New Roman"/>
          <w:sz w:val="24"/>
          <w:szCs w:val="24"/>
        </w:rPr>
        <w:t>(см</w:t>
      </w:r>
      <w:proofErr w:type="gramStart"/>
      <w:r w:rsidRPr="00CF1BC9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CF1BC9">
        <w:rPr>
          <w:rFonts w:ascii="Times New Roman" w:eastAsia="Times New Roman" w:hAnsi="Times New Roman" w:cs="Times New Roman"/>
          <w:sz w:val="24"/>
          <w:szCs w:val="24"/>
        </w:rPr>
        <w:t>абл.1.);</w:t>
      </w:r>
    </w:p>
    <w:p w:rsidR="00CF1BC9" w:rsidRPr="00CF1BC9" w:rsidRDefault="00CF1BC9" w:rsidP="00CF1BC9">
      <w:pPr>
        <w:pStyle w:val="a4"/>
        <w:numPr>
          <w:ilvl w:val="0"/>
          <w:numId w:val="3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F1BC9">
        <w:rPr>
          <w:rFonts w:ascii="Times New Roman" w:hAnsi="Times New Roman" w:cs="Times New Roman"/>
          <w:sz w:val="24"/>
          <w:szCs w:val="24"/>
        </w:rPr>
        <w:t>ῥ</w:t>
      </w:r>
      <w:r w:rsidRPr="00CF1BC9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CF1BC9">
        <w:rPr>
          <w:rFonts w:ascii="Times New Roman" w:hAnsi="Times New Roman" w:cs="Times New Roman"/>
          <w:sz w:val="24"/>
          <w:szCs w:val="24"/>
        </w:rPr>
        <w:t>=0,7531-0,000831 (17-20)</w:t>
      </w:r>
    </w:p>
    <w:p w:rsidR="00CF1BC9" w:rsidRPr="00CF1BC9" w:rsidRDefault="00CF1BC9" w:rsidP="00CF1BC9">
      <w:pPr>
        <w:pStyle w:val="a4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F1BC9">
        <w:rPr>
          <w:rFonts w:ascii="Times New Roman" w:hAnsi="Times New Roman" w:cs="Times New Roman"/>
          <w:sz w:val="24"/>
          <w:szCs w:val="24"/>
        </w:rPr>
        <w:t>ῥ</w:t>
      </w:r>
      <w:r w:rsidRPr="00CF1BC9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CF1BC9">
        <w:rPr>
          <w:rFonts w:ascii="Times New Roman" w:hAnsi="Times New Roman" w:cs="Times New Roman"/>
          <w:sz w:val="24"/>
          <w:szCs w:val="24"/>
        </w:rPr>
        <w:t>=0,7556 г/см</w:t>
      </w:r>
      <w:r w:rsidRPr="00CF1BC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F1BC9" w:rsidRPr="00CF1BC9" w:rsidRDefault="00CF1BC9" w:rsidP="00CF1BC9">
      <w:pPr>
        <w:pStyle w:val="af5"/>
        <w:numPr>
          <w:ilvl w:val="0"/>
          <w:numId w:val="34"/>
        </w:numPr>
        <w:spacing w:before="280"/>
        <w:rPr>
          <w:sz w:val="24"/>
        </w:rPr>
      </w:pPr>
      <w:r w:rsidRPr="00CF1BC9">
        <w:rPr>
          <w:sz w:val="24"/>
        </w:rPr>
        <w:t>Найдем плотность при 15</w:t>
      </w:r>
      <w:r w:rsidRPr="00CF1BC9">
        <w:rPr>
          <w:sz w:val="24"/>
          <w:vertAlign w:val="superscript"/>
        </w:rPr>
        <w:t>0</w:t>
      </w:r>
      <w:r w:rsidRPr="00CF1BC9">
        <w:rPr>
          <w:sz w:val="24"/>
        </w:rPr>
        <w:t>С</w:t>
      </w:r>
    </w:p>
    <w:p w:rsidR="00CF1BC9" w:rsidRPr="00CF1BC9" w:rsidRDefault="00CF1BC9" w:rsidP="006257E1">
      <w:pPr>
        <w:pStyle w:val="af5"/>
        <w:spacing w:line="360" w:lineRule="auto"/>
        <w:rPr>
          <w:sz w:val="24"/>
        </w:rPr>
      </w:pPr>
      <w:r w:rsidRPr="00CF1BC9">
        <w:rPr>
          <w:i/>
          <w:position w:val="-14"/>
          <w:sz w:val="24"/>
        </w:rPr>
        <w:object w:dxaOrig="440" w:dyaOrig="460">
          <v:shape id="_x0000_i1035" type="#_x0000_t75" style="width:22.5pt;height:23.4pt" o:ole="" fillcolor="window">
            <v:imagedata r:id="rId12" o:title=""/>
          </v:shape>
          <o:OLEObject Type="Embed" ProgID="Equation.3" ShapeID="_x0000_i1035" DrawAspect="Content" ObjectID="_1642597207" r:id="rId31"/>
        </w:object>
      </w:r>
      <w:r w:rsidRPr="00CF1BC9">
        <w:rPr>
          <w:sz w:val="24"/>
        </w:rPr>
        <w:t>=</w:t>
      </w:r>
      <w:r w:rsidRPr="00CF1BC9">
        <w:rPr>
          <w:i/>
          <w:position w:val="-14"/>
          <w:sz w:val="24"/>
        </w:rPr>
        <w:object w:dxaOrig="460" w:dyaOrig="460">
          <v:shape id="_x0000_i1036" type="#_x0000_t75" style="width:23.4pt;height:23.4pt" o:ole="" fillcolor="window">
            <v:imagedata r:id="rId10" o:title=""/>
          </v:shape>
          <o:OLEObject Type="Embed" ProgID="Equation.3" ShapeID="_x0000_i1036" DrawAspect="Content" ObjectID="_1642597208" r:id="rId32"/>
        </w:object>
      </w:r>
      <w:r w:rsidRPr="00CF1BC9">
        <w:rPr>
          <w:sz w:val="24"/>
        </w:rPr>
        <w:t>+5</w:t>
      </w:r>
      <w:r w:rsidRPr="00CF1BC9">
        <w:rPr>
          <w:sz w:val="24"/>
        </w:rPr>
        <w:sym w:font="Symbol" w:char="F0D7"/>
      </w:r>
      <w:r w:rsidRPr="00CF1BC9">
        <w:rPr>
          <w:sz w:val="24"/>
        </w:rPr>
        <w:sym w:font="Symbol" w:char="F061"/>
      </w:r>
      <w:r w:rsidRPr="00CF1BC9">
        <w:rPr>
          <w:sz w:val="24"/>
        </w:rPr>
        <w:t>,</w:t>
      </w:r>
    </w:p>
    <w:p w:rsidR="00CF1BC9" w:rsidRPr="00CF1BC9" w:rsidRDefault="00CF1BC9" w:rsidP="00625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BC9">
        <w:rPr>
          <w:rFonts w:ascii="Times New Roman" w:hAnsi="Times New Roman" w:cs="Times New Roman"/>
          <w:sz w:val="24"/>
          <w:szCs w:val="24"/>
        </w:rPr>
        <w:t>ῥ</w:t>
      </w:r>
      <w:r w:rsidRPr="00CF1BC9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CF1BC9">
        <w:rPr>
          <w:rFonts w:ascii="Times New Roman" w:hAnsi="Times New Roman" w:cs="Times New Roman"/>
          <w:sz w:val="24"/>
          <w:szCs w:val="24"/>
        </w:rPr>
        <w:t>=0,7531+5*0,000831</w:t>
      </w:r>
    </w:p>
    <w:p w:rsidR="00CF1BC9" w:rsidRPr="00CF1BC9" w:rsidRDefault="00CF1BC9" w:rsidP="00625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BC9">
        <w:rPr>
          <w:rFonts w:ascii="Times New Roman" w:hAnsi="Times New Roman" w:cs="Times New Roman"/>
          <w:sz w:val="24"/>
          <w:szCs w:val="24"/>
        </w:rPr>
        <w:t>ῥ</w:t>
      </w:r>
      <w:r w:rsidRPr="00CF1BC9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CF1BC9">
        <w:rPr>
          <w:rFonts w:ascii="Times New Roman" w:hAnsi="Times New Roman" w:cs="Times New Roman"/>
          <w:sz w:val="24"/>
          <w:szCs w:val="24"/>
        </w:rPr>
        <w:t>=0,7573</w:t>
      </w:r>
    </w:p>
    <w:p w:rsidR="00CF1BC9" w:rsidRPr="00CF1BC9" w:rsidRDefault="00CF1BC9" w:rsidP="00625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BC9">
        <w:rPr>
          <w:rFonts w:ascii="Times New Roman" w:hAnsi="Times New Roman" w:cs="Times New Roman"/>
          <w:sz w:val="24"/>
          <w:szCs w:val="24"/>
        </w:rPr>
        <w:t>Вывод: Плотность при</w:t>
      </w:r>
      <w:proofErr w:type="gramStart"/>
      <w:r w:rsidRPr="00CF1BC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CF1BC9">
        <w:rPr>
          <w:rFonts w:ascii="Times New Roman" w:hAnsi="Times New Roman" w:cs="Times New Roman"/>
          <w:sz w:val="24"/>
          <w:szCs w:val="24"/>
        </w:rPr>
        <w:t>=17</w:t>
      </w:r>
      <w:r w:rsidRPr="00CF1BC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F1BC9">
        <w:rPr>
          <w:rFonts w:ascii="Times New Roman" w:hAnsi="Times New Roman" w:cs="Times New Roman"/>
          <w:sz w:val="24"/>
          <w:szCs w:val="24"/>
        </w:rPr>
        <w:t>С 0,7556 г/см</w:t>
      </w:r>
      <w:r w:rsidRPr="00CF1BC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F1BC9" w:rsidRPr="00CF1BC9" w:rsidRDefault="00CF1BC9" w:rsidP="006257E1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1BC9">
        <w:rPr>
          <w:rFonts w:ascii="Times New Roman" w:hAnsi="Times New Roman" w:cs="Times New Roman"/>
          <w:sz w:val="24"/>
          <w:szCs w:val="24"/>
        </w:rPr>
        <w:t xml:space="preserve">             Плотность при</w:t>
      </w:r>
      <w:proofErr w:type="gramStart"/>
      <w:r w:rsidRPr="00CF1BC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CF1BC9">
        <w:rPr>
          <w:rFonts w:ascii="Times New Roman" w:hAnsi="Times New Roman" w:cs="Times New Roman"/>
          <w:sz w:val="24"/>
          <w:szCs w:val="24"/>
        </w:rPr>
        <w:t>= 15</w:t>
      </w:r>
      <w:r w:rsidRPr="00CF1BC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F1BC9">
        <w:rPr>
          <w:rFonts w:ascii="Times New Roman" w:hAnsi="Times New Roman" w:cs="Times New Roman"/>
          <w:sz w:val="24"/>
          <w:szCs w:val="24"/>
        </w:rPr>
        <w:t>С 0,7573 г/см</w:t>
      </w:r>
      <w:r w:rsidRPr="00CF1BC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F1BC9" w:rsidRPr="00CF1BC9" w:rsidRDefault="00CF1BC9" w:rsidP="00625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BC9">
        <w:rPr>
          <w:rFonts w:ascii="Times New Roman" w:hAnsi="Times New Roman" w:cs="Times New Roman"/>
          <w:sz w:val="24"/>
          <w:szCs w:val="24"/>
        </w:rPr>
        <w:t>Судя по плотности при 20</w:t>
      </w:r>
      <w:r w:rsidRPr="00CF1BC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F1BC9">
        <w:rPr>
          <w:rFonts w:ascii="Times New Roman" w:hAnsi="Times New Roman" w:cs="Times New Roman"/>
          <w:sz w:val="24"/>
          <w:szCs w:val="24"/>
        </w:rPr>
        <w:t>С 0,7531 г/см</w:t>
      </w:r>
      <w:r w:rsidRPr="00CF1BC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1BC9">
        <w:rPr>
          <w:rFonts w:ascii="Times New Roman" w:hAnsi="Times New Roman" w:cs="Times New Roman"/>
          <w:sz w:val="24"/>
          <w:szCs w:val="24"/>
        </w:rPr>
        <w:t>, представлена бензиновая фракция.</w:t>
      </w:r>
    </w:p>
    <w:p w:rsidR="00CF1BC9" w:rsidRPr="007732CA" w:rsidRDefault="00CF1BC9" w:rsidP="00CF1BC9">
      <w:pPr>
        <w:spacing w:after="0" w:line="240" w:lineRule="auto"/>
        <w:ind w:right="332" w:firstLine="567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Таблица 1.</w:t>
      </w:r>
    </w:p>
    <w:p w:rsidR="00CF1BC9" w:rsidRPr="007732CA" w:rsidRDefault="00CF1BC9" w:rsidP="00CF1B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32CA">
        <w:rPr>
          <w:rFonts w:ascii="Times New Roman" w:eastAsia="Times New Roman" w:hAnsi="Times New Roman" w:cs="Times New Roman"/>
          <w:sz w:val="24"/>
          <w:szCs w:val="24"/>
        </w:rPr>
        <w:t>Средние температурные поправки при определении плотности нефтепродуктов.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2532"/>
        <w:gridCol w:w="2532"/>
        <w:gridCol w:w="1897"/>
      </w:tblGrid>
      <w:tr w:rsidR="00CF1BC9" w:rsidRPr="007732CA" w:rsidTr="00CF1BC9">
        <w:trPr>
          <w:trHeight w:val="250"/>
        </w:trPr>
        <w:tc>
          <w:tcPr>
            <w:tcW w:w="2424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2532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Температурная </w:t>
            </w:r>
          </w:p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поправка на 1</w:t>
            </w:r>
            <w:proofErr w:type="gramStart"/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0"/>
            </w: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32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1897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Температурная </w:t>
            </w:r>
          </w:p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поправка на 1</w:t>
            </w:r>
            <w:proofErr w:type="gramStart"/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0"/>
            </w: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CF1BC9" w:rsidRPr="007732CA" w:rsidTr="00CF1BC9">
        <w:trPr>
          <w:trHeight w:val="79"/>
        </w:trPr>
        <w:tc>
          <w:tcPr>
            <w:tcW w:w="2424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0,6900-0,6999</w:t>
            </w:r>
          </w:p>
        </w:tc>
        <w:tc>
          <w:tcPr>
            <w:tcW w:w="2532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0,000910</w:t>
            </w:r>
          </w:p>
        </w:tc>
        <w:tc>
          <w:tcPr>
            <w:tcW w:w="2532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0,8500-0,8599</w:t>
            </w:r>
          </w:p>
        </w:tc>
        <w:tc>
          <w:tcPr>
            <w:tcW w:w="1897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0,000699</w:t>
            </w:r>
          </w:p>
        </w:tc>
      </w:tr>
      <w:tr w:rsidR="00CF1BC9" w:rsidRPr="007732CA" w:rsidTr="00CF1BC9">
        <w:tc>
          <w:tcPr>
            <w:tcW w:w="2424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0,7000-0,7099</w:t>
            </w:r>
          </w:p>
        </w:tc>
        <w:tc>
          <w:tcPr>
            <w:tcW w:w="2532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0,000897</w:t>
            </w:r>
          </w:p>
        </w:tc>
        <w:tc>
          <w:tcPr>
            <w:tcW w:w="2532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0,8600-0,8699</w:t>
            </w:r>
          </w:p>
        </w:tc>
        <w:tc>
          <w:tcPr>
            <w:tcW w:w="1897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0,000686</w:t>
            </w:r>
          </w:p>
        </w:tc>
      </w:tr>
      <w:tr w:rsidR="00CF1BC9" w:rsidRPr="007732CA" w:rsidTr="00CF1BC9">
        <w:tc>
          <w:tcPr>
            <w:tcW w:w="2424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0,7100-0,7199</w:t>
            </w:r>
          </w:p>
        </w:tc>
        <w:tc>
          <w:tcPr>
            <w:tcW w:w="2532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0,000881</w:t>
            </w:r>
          </w:p>
        </w:tc>
        <w:tc>
          <w:tcPr>
            <w:tcW w:w="2532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0,8700-0,8799</w:t>
            </w:r>
          </w:p>
        </w:tc>
        <w:tc>
          <w:tcPr>
            <w:tcW w:w="1897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0,000673</w:t>
            </w:r>
          </w:p>
        </w:tc>
      </w:tr>
      <w:tr w:rsidR="00CF1BC9" w:rsidRPr="007732CA" w:rsidTr="00CF1BC9">
        <w:tc>
          <w:tcPr>
            <w:tcW w:w="2424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0,7200-0,7299</w:t>
            </w:r>
          </w:p>
        </w:tc>
        <w:tc>
          <w:tcPr>
            <w:tcW w:w="2532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0,000870</w:t>
            </w:r>
          </w:p>
        </w:tc>
        <w:tc>
          <w:tcPr>
            <w:tcW w:w="2532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0,8800-0,8899</w:t>
            </w:r>
          </w:p>
        </w:tc>
        <w:tc>
          <w:tcPr>
            <w:tcW w:w="1897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0,000660</w:t>
            </w:r>
          </w:p>
        </w:tc>
      </w:tr>
      <w:tr w:rsidR="00CF1BC9" w:rsidRPr="007732CA" w:rsidTr="00CF1BC9">
        <w:tc>
          <w:tcPr>
            <w:tcW w:w="2424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0,7300-0,7399</w:t>
            </w:r>
          </w:p>
        </w:tc>
        <w:tc>
          <w:tcPr>
            <w:tcW w:w="2532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0,000857</w:t>
            </w:r>
          </w:p>
        </w:tc>
        <w:tc>
          <w:tcPr>
            <w:tcW w:w="2532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0,8900-0,8999</w:t>
            </w:r>
          </w:p>
        </w:tc>
        <w:tc>
          <w:tcPr>
            <w:tcW w:w="1897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0,000647</w:t>
            </w:r>
          </w:p>
        </w:tc>
      </w:tr>
      <w:tr w:rsidR="00CF1BC9" w:rsidRPr="007732CA" w:rsidTr="00CF1BC9">
        <w:tc>
          <w:tcPr>
            <w:tcW w:w="2424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0,7400-0,7499</w:t>
            </w:r>
          </w:p>
        </w:tc>
        <w:tc>
          <w:tcPr>
            <w:tcW w:w="2532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0,000811</w:t>
            </w:r>
          </w:p>
        </w:tc>
        <w:tc>
          <w:tcPr>
            <w:tcW w:w="2532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0,9000-0,9099</w:t>
            </w:r>
          </w:p>
        </w:tc>
        <w:tc>
          <w:tcPr>
            <w:tcW w:w="1897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0,000633</w:t>
            </w:r>
          </w:p>
        </w:tc>
      </w:tr>
      <w:tr w:rsidR="00CF1BC9" w:rsidRPr="007732CA" w:rsidTr="00CF1BC9">
        <w:tc>
          <w:tcPr>
            <w:tcW w:w="2424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0,7500-0,7599</w:t>
            </w:r>
          </w:p>
        </w:tc>
        <w:tc>
          <w:tcPr>
            <w:tcW w:w="2532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0,000831</w:t>
            </w:r>
          </w:p>
        </w:tc>
        <w:tc>
          <w:tcPr>
            <w:tcW w:w="2532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0,9100-0,9199</w:t>
            </w:r>
          </w:p>
        </w:tc>
        <w:tc>
          <w:tcPr>
            <w:tcW w:w="1897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0,000620</w:t>
            </w:r>
          </w:p>
        </w:tc>
      </w:tr>
      <w:tr w:rsidR="00CF1BC9" w:rsidRPr="007732CA" w:rsidTr="00CF1BC9">
        <w:tc>
          <w:tcPr>
            <w:tcW w:w="2424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0,7600-0,7699</w:t>
            </w:r>
          </w:p>
        </w:tc>
        <w:tc>
          <w:tcPr>
            <w:tcW w:w="2532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0,000818</w:t>
            </w:r>
          </w:p>
        </w:tc>
        <w:tc>
          <w:tcPr>
            <w:tcW w:w="2532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0,9200-0,9299</w:t>
            </w:r>
          </w:p>
        </w:tc>
        <w:tc>
          <w:tcPr>
            <w:tcW w:w="1897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0,000607</w:t>
            </w:r>
          </w:p>
        </w:tc>
      </w:tr>
      <w:tr w:rsidR="00CF1BC9" w:rsidRPr="007732CA" w:rsidTr="00CF1BC9">
        <w:tc>
          <w:tcPr>
            <w:tcW w:w="2424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0,7700-0,7799</w:t>
            </w:r>
          </w:p>
        </w:tc>
        <w:tc>
          <w:tcPr>
            <w:tcW w:w="2532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0,000805</w:t>
            </w:r>
          </w:p>
        </w:tc>
        <w:tc>
          <w:tcPr>
            <w:tcW w:w="2532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0,9300-0,9399</w:t>
            </w:r>
          </w:p>
        </w:tc>
        <w:tc>
          <w:tcPr>
            <w:tcW w:w="1897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0,000594</w:t>
            </w:r>
          </w:p>
        </w:tc>
      </w:tr>
      <w:tr w:rsidR="00CF1BC9" w:rsidRPr="007732CA" w:rsidTr="00CF1BC9">
        <w:tc>
          <w:tcPr>
            <w:tcW w:w="2424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0,7800-0,7899</w:t>
            </w:r>
          </w:p>
        </w:tc>
        <w:tc>
          <w:tcPr>
            <w:tcW w:w="2532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0,000792</w:t>
            </w:r>
          </w:p>
        </w:tc>
        <w:tc>
          <w:tcPr>
            <w:tcW w:w="2532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0,9400-0,9499</w:t>
            </w:r>
          </w:p>
        </w:tc>
        <w:tc>
          <w:tcPr>
            <w:tcW w:w="1897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0,000581</w:t>
            </w:r>
          </w:p>
        </w:tc>
      </w:tr>
      <w:tr w:rsidR="00CF1BC9" w:rsidRPr="007732CA" w:rsidTr="00CF1BC9">
        <w:tc>
          <w:tcPr>
            <w:tcW w:w="2424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0,7900-0,7999</w:t>
            </w:r>
          </w:p>
        </w:tc>
        <w:tc>
          <w:tcPr>
            <w:tcW w:w="2532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0,000778</w:t>
            </w:r>
          </w:p>
        </w:tc>
        <w:tc>
          <w:tcPr>
            <w:tcW w:w="2532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0,9500-0,9599</w:t>
            </w:r>
          </w:p>
        </w:tc>
        <w:tc>
          <w:tcPr>
            <w:tcW w:w="1897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0,000567</w:t>
            </w:r>
          </w:p>
        </w:tc>
      </w:tr>
      <w:tr w:rsidR="00CF1BC9" w:rsidRPr="007732CA" w:rsidTr="00CF1BC9">
        <w:tc>
          <w:tcPr>
            <w:tcW w:w="2424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0,8000-0,8099</w:t>
            </w:r>
          </w:p>
        </w:tc>
        <w:tc>
          <w:tcPr>
            <w:tcW w:w="2532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0,000765</w:t>
            </w:r>
          </w:p>
        </w:tc>
        <w:tc>
          <w:tcPr>
            <w:tcW w:w="2532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0,9600-0,9699</w:t>
            </w:r>
          </w:p>
        </w:tc>
        <w:tc>
          <w:tcPr>
            <w:tcW w:w="1897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0,000554</w:t>
            </w:r>
          </w:p>
        </w:tc>
      </w:tr>
      <w:tr w:rsidR="00CF1BC9" w:rsidRPr="007732CA" w:rsidTr="00CF1BC9">
        <w:tc>
          <w:tcPr>
            <w:tcW w:w="2424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0,8100-0,8199</w:t>
            </w:r>
          </w:p>
        </w:tc>
        <w:tc>
          <w:tcPr>
            <w:tcW w:w="2532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0,000752</w:t>
            </w:r>
          </w:p>
        </w:tc>
        <w:tc>
          <w:tcPr>
            <w:tcW w:w="2532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0,9700-0,9799</w:t>
            </w:r>
          </w:p>
        </w:tc>
        <w:tc>
          <w:tcPr>
            <w:tcW w:w="1897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0,000541</w:t>
            </w:r>
          </w:p>
        </w:tc>
      </w:tr>
      <w:tr w:rsidR="00CF1BC9" w:rsidRPr="007732CA" w:rsidTr="00CF1BC9">
        <w:tc>
          <w:tcPr>
            <w:tcW w:w="2424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0,8200-0,8299</w:t>
            </w:r>
          </w:p>
        </w:tc>
        <w:tc>
          <w:tcPr>
            <w:tcW w:w="2532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0,000738</w:t>
            </w:r>
          </w:p>
        </w:tc>
        <w:tc>
          <w:tcPr>
            <w:tcW w:w="2532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0,9800-0,9899</w:t>
            </w:r>
          </w:p>
        </w:tc>
        <w:tc>
          <w:tcPr>
            <w:tcW w:w="1897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0,000528</w:t>
            </w:r>
          </w:p>
        </w:tc>
      </w:tr>
      <w:tr w:rsidR="00CF1BC9" w:rsidRPr="007732CA" w:rsidTr="00CF1BC9">
        <w:trPr>
          <w:cantSplit/>
        </w:trPr>
        <w:tc>
          <w:tcPr>
            <w:tcW w:w="2424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0,8300-0,8399</w:t>
            </w:r>
          </w:p>
        </w:tc>
        <w:tc>
          <w:tcPr>
            <w:tcW w:w="2532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0,000725</w:t>
            </w:r>
          </w:p>
        </w:tc>
        <w:tc>
          <w:tcPr>
            <w:tcW w:w="2532" w:type="dxa"/>
            <w:vMerge w:val="restart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0,9900-1,0000</w:t>
            </w:r>
          </w:p>
        </w:tc>
        <w:tc>
          <w:tcPr>
            <w:tcW w:w="1897" w:type="dxa"/>
            <w:vMerge w:val="restart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0,000515</w:t>
            </w:r>
          </w:p>
        </w:tc>
      </w:tr>
      <w:tr w:rsidR="00CF1BC9" w:rsidRPr="007732CA" w:rsidTr="00CF1BC9">
        <w:trPr>
          <w:cantSplit/>
        </w:trPr>
        <w:tc>
          <w:tcPr>
            <w:tcW w:w="2424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0,8400-0,8499</w:t>
            </w:r>
          </w:p>
        </w:tc>
        <w:tc>
          <w:tcPr>
            <w:tcW w:w="2532" w:type="dxa"/>
            <w:vAlign w:val="center"/>
          </w:tcPr>
          <w:p w:rsidR="00CF1BC9" w:rsidRPr="007732CA" w:rsidRDefault="00CF1BC9" w:rsidP="00CF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CA">
              <w:rPr>
                <w:rFonts w:ascii="Times New Roman" w:eastAsia="Times New Roman" w:hAnsi="Times New Roman" w:cs="Times New Roman"/>
                <w:sz w:val="24"/>
                <w:szCs w:val="24"/>
              </w:rPr>
              <w:t>0,000712</w:t>
            </w:r>
          </w:p>
        </w:tc>
        <w:tc>
          <w:tcPr>
            <w:tcW w:w="2532" w:type="dxa"/>
            <w:vMerge/>
          </w:tcPr>
          <w:p w:rsidR="00CF1BC9" w:rsidRPr="007732CA" w:rsidRDefault="00CF1BC9" w:rsidP="00CF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CF1BC9" w:rsidRPr="007732CA" w:rsidRDefault="00CF1BC9" w:rsidP="00CF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1BC9" w:rsidRDefault="00CF1BC9" w:rsidP="00CF1BC9">
      <w:pPr>
        <w:rPr>
          <w:rFonts w:ascii="Times New Roman" w:hAnsi="Times New Roman" w:cs="Times New Roman"/>
          <w:sz w:val="24"/>
          <w:szCs w:val="24"/>
        </w:rPr>
      </w:pPr>
    </w:p>
    <w:p w:rsidR="00383EB9" w:rsidRPr="00392FC2" w:rsidRDefault="00392FC2" w:rsidP="00392FC2">
      <w:pPr>
        <w:rPr>
          <w:rFonts w:ascii="Times New Roman" w:hAnsi="Times New Roman" w:cs="Times New Roman"/>
          <w:sz w:val="24"/>
          <w:szCs w:val="24"/>
        </w:rPr>
      </w:pPr>
      <w:r w:rsidRPr="00392FC2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383EB9" w:rsidRPr="00392FC2">
        <w:rPr>
          <w:rFonts w:ascii="Times New Roman" w:hAnsi="Times New Roman" w:cs="Times New Roman"/>
          <w:sz w:val="24"/>
          <w:szCs w:val="24"/>
        </w:rPr>
        <w:t xml:space="preserve"> № </w:t>
      </w:r>
      <w:r w:rsidRPr="00392FC2">
        <w:rPr>
          <w:rFonts w:ascii="Times New Roman" w:hAnsi="Times New Roman" w:cs="Times New Roman"/>
          <w:sz w:val="24"/>
          <w:szCs w:val="24"/>
        </w:rPr>
        <w:t>2</w:t>
      </w:r>
    </w:p>
    <w:p w:rsidR="00392FC2" w:rsidRPr="00392FC2" w:rsidRDefault="00392FC2" w:rsidP="00392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FC2">
        <w:rPr>
          <w:rFonts w:ascii="Times New Roman" w:hAnsi="Times New Roman" w:cs="Times New Roman"/>
          <w:sz w:val="24"/>
          <w:szCs w:val="24"/>
        </w:rPr>
        <w:t xml:space="preserve">Определить </w:t>
      </w:r>
      <w:proofErr w:type="gramStart"/>
      <w:r w:rsidRPr="00392FC2">
        <w:rPr>
          <w:rFonts w:ascii="Times New Roman" w:hAnsi="Times New Roman" w:cs="Times New Roman"/>
          <w:sz w:val="24"/>
          <w:szCs w:val="24"/>
        </w:rPr>
        <w:t>%-</w:t>
      </w:r>
      <w:proofErr w:type="spellStart"/>
      <w:proofErr w:type="gramEnd"/>
      <w:r w:rsidRPr="00392FC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392FC2">
        <w:rPr>
          <w:rFonts w:ascii="Times New Roman" w:hAnsi="Times New Roman" w:cs="Times New Roman"/>
          <w:sz w:val="24"/>
          <w:szCs w:val="24"/>
        </w:rPr>
        <w:t xml:space="preserve"> состав бензина с октановым числом 99,6, если этот авиабензин состоит из базового бензина с октановым числом 95 и </w:t>
      </w:r>
      <w:proofErr w:type="spellStart"/>
      <w:r w:rsidRPr="00392FC2">
        <w:rPr>
          <w:rFonts w:ascii="Times New Roman" w:hAnsi="Times New Roman" w:cs="Times New Roman"/>
          <w:sz w:val="24"/>
          <w:szCs w:val="24"/>
        </w:rPr>
        <w:t>алкилата</w:t>
      </w:r>
      <w:proofErr w:type="spellEnd"/>
      <w:r w:rsidRPr="00392FC2">
        <w:rPr>
          <w:rFonts w:ascii="Times New Roman" w:hAnsi="Times New Roman" w:cs="Times New Roman"/>
          <w:sz w:val="24"/>
          <w:szCs w:val="24"/>
        </w:rPr>
        <w:t xml:space="preserve"> с октановым числом 105.</w:t>
      </w:r>
    </w:p>
    <w:p w:rsidR="00392FC2" w:rsidRPr="00392FC2" w:rsidRDefault="00392FC2" w:rsidP="00392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FC2">
        <w:rPr>
          <w:rFonts w:ascii="Times New Roman" w:hAnsi="Times New Roman" w:cs="Times New Roman"/>
          <w:sz w:val="24"/>
          <w:szCs w:val="24"/>
        </w:rPr>
        <w:t>Решение:</w:t>
      </w:r>
    </w:p>
    <w:p w:rsidR="00392FC2" w:rsidRPr="00392FC2" w:rsidRDefault="00392FC2" w:rsidP="00392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FC2">
        <w:rPr>
          <w:rFonts w:ascii="Times New Roman" w:hAnsi="Times New Roman" w:cs="Times New Roman"/>
          <w:sz w:val="24"/>
          <w:szCs w:val="24"/>
        </w:rPr>
        <w:t>95 х + 105 у = 99,6</w:t>
      </w:r>
    </w:p>
    <w:p w:rsidR="00392FC2" w:rsidRPr="00392FC2" w:rsidRDefault="00392FC2" w:rsidP="00392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FC2">
        <w:rPr>
          <w:rFonts w:ascii="Times New Roman" w:hAnsi="Times New Roman" w:cs="Times New Roman"/>
          <w:sz w:val="24"/>
          <w:szCs w:val="24"/>
        </w:rPr>
        <w:t>х + у = 1</w:t>
      </w:r>
    </w:p>
    <w:p w:rsidR="00392FC2" w:rsidRPr="00392FC2" w:rsidRDefault="00392FC2" w:rsidP="00392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FC2">
        <w:rPr>
          <w:rFonts w:ascii="Times New Roman" w:hAnsi="Times New Roman" w:cs="Times New Roman"/>
          <w:sz w:val="24"/>
          <w:szCs w:val="24"/>
        </w:rPr>
        <w:t>х = 1 - у</w:t>
      </w:r>
    </w:p>
    <w:p w:rsidR="00392FC2" w:rsidRPr="00392FC2" w:rsidRDefault="00392FC2" w:rsidP="00392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FC2">
        <w:rPr>
          <w:rFonts w:ascii="Times New Roman" w:hAnsi="Times New Roman" w:cs="Times New Roman"/>
          <w:sz w:val="24"/>
          <w:szCs w:val="24"/>
        </w:rPr>
        <w:t>95 (1 - у) + 105 у = 99,6</w:t>
      </w:r>
    </w:p>
    <w:p w:rsidR="00392FC2" w:rsidRPr="00392FC2" w:rsidRDefault="00392FC2" w:rsidP="00392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FC2">
        <w:rPr>
          <w:rFonts w:ascii="Times New Roman" w:hAnsi="Times New Roman" w:cs="Times New Roman"/>
          <w:sz w:val="24"/>
          <w:szCs w:val="24"/>
        </w:rPr>
        <w:t>95 – 95 у  +  105 у =99,6</w:t>
      </w:r>
    </w:p>
    <w:p w:rsidR="00392FC2" w:rsidRPr="00392FC2" w:rsidRDefault="00392FC2" w:rsidP="00392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FC2">
        <w:rPr>
          <w:rFonts w:ascii="Times New Roman" w:hAnsi="Times New Roman" w:cs="Times New Roman"/>
          <w:sz w:val="24"/>
          <w:szCs w:val="24"/>
        </w:rPr>
        <w:t>10 у = 99,6-95</w:t>
      </w:r>
    </w:p>
    <w:p w:rsidR="00392FC2" w:rsidRPr="00392FC2" w:rsidRDefault="00392FC2" w:rsidP="00392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FC2">
        <w:rPr>
          <w:rFonts w:ascii="Times New Roman" w:hAnsi="Times New Roman" w:cs="Times New Roman"/>
          <w:sz w:val="24"/>
          <w:szCs w:val="24"/>
        </w:rPr>
        <w:t>10 у = 4,6</w:t>
      </w:r>
    </w:p>
    <w:p w:rsidR="00392FC2" w:rsidRPr="00392FC2" w:rsidRDefault="00392FC2" w:rsidP="00392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FC2">
        <w:rPr>
          <w:rFonts w:ascii="Times New Roman" w:hAnsi="Times New Roman" w:cs="Times New Roman"/>
          <w:sz w:val="24"/>
          <w:szCs w:val="24"/>
        </w:rPr>
        <w:t>у = 0,46</w:t>
      </w:r>
    </w:p>
    <w:p w:rsidR="00392FC2" w:rsidRPr="00392FC2" w:rsidRDefault="00392FC2" w:rsidP="00392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FC2">
        <w:rPr>
          <w:rFonts w:ascii="Times New Roman" w:hAnsi="Times New Roman" w:cs="Times New Roman"/>
          <w:sz w:val="24"/>
          <w:szCs w:val="24"/>
        </w:rPr>
        <w:t>х =  0,54</w:t>
      </w:r>
    </w:p>
    <w:p w:rsidR="00392FC2" w:rsidRPr="00392FC2" w:rsidRDefault="00392FC2" w:rsidP="00392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FC2">
        <w:rPr>
          <w:rFonts w:ascii="Times New Roman" w:hAnsi="Times New Roman" w:cs="Times New Roman"/>
          <w:sz w:val="24"/>
          <w:szCs w:val="24"/>
        </w:rPr>
        <w:t xml:space="preserve">46 % </w:t>
      </w:r>
      <w:proofErr w:type="spellStart"/>
      <w:r w:rsidRPr="00392FC2">
        <w:rPr>
          <w:rFonts w:ascii="Times New Roman" w:hAnsi="Times New Roman" w:cs="Times New Roman"/>
          <w:sz w:val="24"/>
          <w:szCs w:val="24"/>
        </w:rPr>
        <w:t>алкилата</w:t>
      </w:r>
      <w:proofErr w:type="spellEnd"/>
    </w:p>
    <w:p w:rsidR="00392FC2" w:rsidRDefault="00392FC2" w:rsidP="00392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FC2">
        <w:rPr>
          <w:rFonts w:ascii="Times New Roman" w:hAnsi="Times New Roman" w:cs="Times New Roman"/>
          <w:sz w:val="24"/>
          <w:szCs w:val="24"/>
        </w:rPr>
        <w:t>54 % базового бензина.</w:t>
      </w:r>
    </w:p>
    <w:p w:rsidR="009D0EC8" w:rsidRDefault="009D0EC8">
      <w:pPr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</w:p>
    <w:p w:rsidR="007E450E" w:rsidRDefault="00235E3E" w:rsidP="00235E3E">
      <w:pPr>
        <w:spacing w:after="0" w:line="360" w:lineRule="auto"/>
        <w:ind w:left="-709" w:hanging="425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Оценочный лист</w:t>
      </w:r>
      <w:r w:rsidR="007E450E">
        <w:rPr>
          <w:rFonts w:ascii="Times New Roman" w:hAnsi="Times New Roman" w:cs="Times New Roman"/>
          <w:b/>
          <w:spacing w:val="-4"/>
          <w:sz w:val="24"/>
          <w:szCs w:val="24"/>
        </w:rPr>
        <w:t xml:space="preserve">. </w:t>
      </w:r>
    </w:p>
    <w:p w:rsidR="00235E3E" w:rsidRDefault="00235E3E" w:rsidP="00235E3E">
      <w:pPr>
        <w:spacing w:after="0" w:line="360" w:lineRule="auto"/>
        <w:ind w:left="-709" w:hanging="425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участника к</w:t>
      </w:r>
      <w:r w:rsidRPr="00A54C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онкурса профессионального мастерства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pacing w:val="-4"/>
          <w:sz w:val="24"/>
          <w:szCs w:val="24"/>
        </w:rPr>
        <w:t>Лучший</w:t>
      </w:r>
      <w:proofErr w:type="gramEnd"/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по профессии»</w:t>
      </w:r>
    </w:p>
    <w:p w:rsidR="00235E3E" w:rsidRDefault="00235E3E" w:rsidP="00235E3E">
      <w:pPr>
        <w:tabs>
          <w:tab w:val="left" w:pos="467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задание </w:t>
      </w:r>
      <w:r w:rsidRPr="00235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Модуль</w:t>
      </w:r>
      <w:proofErr w:type="gramStart"/>
      <w:r w:rsidRPr="00235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</w:p>
    <w:p w:rsidR="00235E3E" w:rsidRDefault="00235E3E" w:rsidP="009D0EC8">
      <w:pPr>
        <w:tabs>
          <w:tab w:val="left" w:pos="467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Конкурсант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9"/>
        <w:gridCol w:w="5646"/>
        <w:gridCol w:w="1701"/>
        <w:gridCol w:w="1701"/>
      </w:tblGrid>
      <w:tr w:rsidR="00CA46BA" w:rsidRPr="009123D8" w:rsidTr="002960EC">
        <w:tc>
          <w:tcPr>
            <w:tcW w:w="699" w:type="dxa"/>
            <w:vMerge w:val="restart"/>
          </w:tcPr>
          <w:p w:rsidR="00CA46BA" w:rsidRPr="009123D8" w:rsidRDefault="00CA46BA" w:rsidP="002960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646" w:type="dxa"/>
            <w:vMerge w:val="restart"/>
          </w:tcPr>
          <w:p w:rsidR="00CA46BA" w:rsidRPr="009123D8" w:rsidRDefault="00CA46BA" w:rsidP="002960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критерий</w:t>
            </w:r>
          </w:p>
        </w:tc>
        <w:tc>
          <w:tcPr>
            <w:tcW w:w="3402" w:type="dxa"/>
            <w:gridSpan w:val="2"/>
          </w:tcPr>
          <w:p w:rsidR="00CA46BA" w:rsidRPr="009123D8" w:rsidRDefault="00CA46BA" w:rsidP="002960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CA46BA" w:rsidRPr="009123D8" w:rsidTr="002960EC">
        <w:tc>
          <w:tcPr>
            <w:tcW w:w="699" w:type="dxa"/>
            <w:vMerge/>
          </w:tcPr>
          <w:p w:rsidR="00CA46BA" w:rsidRPr="009123D8" w:rsidRDefault="00CA46BA" w:rsidP="002960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6" w:type="dxa"/>
            <w:vMerge/>
          </w:tcPr>
          <w:p w:rsidR="00CA46BA" w:rsidRPr="009123D8" w:rsidRDefault="00CA46BA" w:rsidP="002960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6BA" w:rsidRPr="009123D8" w:rsidRDefault="00CA46BA" w:rsidP="002960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912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A46BA" w:rsidRPr="009123D8" w:rsidRDefault="00CA46BA" w:rsidP="002960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Фактическое </w:t>
            </w:r>
          </w:p>
        </w:tc>
      </w:tr>
      <w:tr w:rsidR="00CA46BA" w:rsidRPr="009123D8" w:rsidTr="002960EC">
        <w:tc>
          <w:tcPr>
            <w:tcW w:w="699" w:type="dxa"/>
          </w:tcPr>
          <w:p w:rsidR="00CA46BA" w:rsidRPr="00CA46BA" w:rsidRDefault="00CA46BA" w:rsidP="00CA46BA">
            <w:pPr>
              <w:pStyle w:val="a4"/>
              <w:numPr>
                <w:ilvl w:val="0"/>
                <w:numId w:val="38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6" w:type="dxa"/>
          </w:tcPr>
          <w:p w:rsidR="00CA46BA" w:rsidRPr="006257E1" w:rsidRDefault="00CA46BA" w:rsidP="002960EC">
            <w:pPr>
              <w:tabs>
                <w:tab w:val="left" w:pos="4676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57E1">
              <w:rPr>
                <w:rFonts w:ascii="Times New Roman" w:eastAsia="Times New Roman" w:hAnsi="Times New Roman" w:cs="Times New Roman"/>
                <w:sz w:val="24"/>
                <w:szCs w:val="24"/>
              </w:rPr>
              <w:t>Не верно</w:t>
            </w:r>
            <w:proofErr w:type="gramEnd"/>
            <w:r w:rsidRPr="00625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выбран алгоритм решения задачи</w:t>
            </w:r>
          </w:p>
        </w:tc>
        <w:tc>
          <w:tcPr>
            <w:tcW w:w="1701" w:type="dxa"/>
          </w:tcPr>
          <w:p w:rsidR="00CA46BA" w:rsidRPr="006257E1" w:rsidRDefault="00CA46BA" w:rsidP="002960EC">
            <w:pPr>
              <w:tabs>
                <w:tab w:val="left" w:pos="4676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7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A46BA" w:rsidRPr="009123D8" w:rsidRDefault="00CA46BA" w:rsidP="002960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46BA" w:rsidRPr="009123D8" w:rsidTr="002960EC">
        <w:tc>
          <w:tcPr>
            <w:tcW w:w="699" w:type="dxa"/>
          </w:tcPr>
          <w:p w:rsidR="00CA46BA" w:rsidRPr="009123D8" w:rsidRDefault="00CA46BA" w:rsidP="00CA46BA">
            <w:pPr>
              <w:pStyle w:val="a4"/>
              <w:numPr>
                <w:ilvl w:val="0"/>
                <w:numId w:val="38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6" w:type="dxa"/>
          </w:tcPr>
          <w:p w:rsidR="00CA46BA" w:rsidRPr="006257E1" w:rsidRDefault="00CA46BA" w:rsidP="002960EC">
            <w:pPr>
              <w:tabs>
                <w:tab w:val="left" w:pos="4676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математические ошибки</w:t>
            </w:r>
          </w:p>
        </w:tc>
        <w:tc>
          <w:tcPr>
            <w:tcW w:w="1701" w:type="dxa"/>
          </w:tcPr>
          <w:p w:rsidR="00CA46BA" w:rsidRPr="006257E1" w:rsidRDefault="00CA46BA" w:rsidP="002960EC">
            <w:pPr>
              <w:tabs>
                <w:tab w:val="left" w:pos="4676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A46BA" w:rsidRPr="009123D8" w:rsidRDefault="00CA46BA" w:rsidP="002960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46BA" w:rsidRPr="009123D8" w:rsidTr="002960EC">
        <w:tc>
          <w:tcPr>
            <w:tcW w:w="699" w:type="dxa"/>
          </w:tcPr>
          <w:p w:rsidR="00CA46BA" w:rsidRPr="009123D8" w:rsidRDefault="00CA46BA" w:rsidP="00CA46BA">
            <w:pPr>
              <w:pStyle w:val="a4"/>
              <w:numPr>
                <w:ilvl w:val="0"/>
                <w:numId w:val="38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6" w:type="dxa"/>
          </w:tcPr>
          <w:p w:rsidR="00CA46BA" w:rsidRDefault="00CA46BA" w:rsidP="002960EC">
            <w:pPr>
              <w:tabs>
                <w:tab w:val="left" w:pos="4676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проставлены единицы измерения</w:t>
            </w:r>
          </w:p>
        </w:tc>
        <w:tc>
          <w:tcPr>
            <w:tcW w:w="1701" w:type="dxa"/>
          </w:tcPr>
          <w:p w:rsidR="00CA46BA" w:rsidRDefault="00CA46BA" w:rsidP="002960EC">
            <w:pPr>
              <w:tabs>
                <w:tab w:val="left" w:pos="4676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A46BA" w:rsidRPr="009123D8" w:rsidRDefault="00CA46BA" w:rsidP="002960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46BA" w:rsidRPr="009123D8" w:rsidTr="002960EC">
        <w:tc>
          <w:tcPr>
            <w:tcW w:w="699" w:type="dxa"/>
          </w:tcPr>
          <w:p w:rsidR="00CA46BA" w:rsidRPr="009123D8" w:rsidRDefault="00CA46BA" w:rsidP="00CA46BA">
            <w:pPr>
              <w:pStyle w:val="a4"/>
              <w:numPr>
                <w:ilvl w:val="0"/>
                <w:numId w:val="38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6" w:type="dxa"/>
          </w:tcPr>
          <w:p w:rsidR="00CA46BA" w:rsidRDefault="00CA46BA" w:rsidP="002960EC">
            <w:pPr>
              <w:tabs>
                <w:tab w:val="left" w:pos="4676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аккуратно оформлены расчеты</w:t>
            </w:r>
          </w:p>
        </w:tc>
        <w:tc>
          <w:tcPr>
            <w:tcW w:w="1701" w:type="dxa"/>
          </w:tcPr>
          <w:p w:rsidR="00CA46BA" w:rsidRDefault="00CA46BA" w:rsidP="002960EC">
            <w:pPr>
              <w:tabs>
                <w:tab w:val="left" w:pos="4676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A46BA" w:rsidRPr="009123D8" w:rsidRDefault="00CA46BA" w:rsidP="002960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46BA" w:rsidRPr="009123D8" w:rsidTr="002960EC">
        <w:tc>
          <w:tcPr>
            <w:tcW w:w="699" w:type="dxa"/>
          </w:tcPr>
          <w:p w:rsidR="00CA46BA" w:rsidRPr="009123D8" w:rsidRDefault="00CA46BA" w:rsidP="002960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6" w:type="dxa"/>
          </w:tcPr>
          <w:p w:rsidR="00CA46BA" w:rsidRPr="009123D8" w:rsidRDefault="00CA46BA" w:rsidP="002960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A46BA" w:rsidRDefault="00CA46BA" w:rsidP="002960EC">
            <w:pPr>
              <w:tabs>
                <w:tab w:val="left" w:pos="4676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A46BA" w:rsidRPr="009123D8" w:rsidRDefault="00CA46BA" w:rsidP="002960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55AEF" w:rsidRDefault="00955AEF" w:rsidP="009D0EC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0CA3" w:rsidRPr="00B20CA3" w:rsidRDefault="00B20CA3" w:rsidP="00B20CA3">
      <w:pPr>
        <w:tabs>
          <w:tab w:val="left" w:pos="467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0CA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235E3E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955AEF" w:rsidRDefault="00955AEF" w:rsidP="00955AEF">
      <w:pPr>
        <w:tabs>
          <w:tab w:val="left" w:pos="46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-314325</wp:posOffset>
            </wp:positionV>
            <wp:extent cx="904875" cy="876300"/>
            <wp:effectExtent l="19050" t="0" r="9525" b="0"/>
            <wp:wrapSquare wrapText="bothSides"/>
            <wp:docPr id="9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FFE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</w:t>
      </w:r>
    </w:p>
    <w:p w:rsidR="00955AEF" w:rsidRPr="004F1FFE" w:rsidRDefault="00955AEF" w:rsidP="00955AEF">
      <w:pPr>
        <w:tabs>
          <w:tab w:val="left" w:pos="46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FFE">
        <w:rPr>
          <w:rFonts w:ascii="Times New Roman" w:eastAsia="Times New Roman" w:hAnsi="Times New Roman" w:cs="Times New Roman"/>
          <w:b/>
          <w:sz w:val="24"/>
          <w:szCs w:val="24"/>
        </w:rPr>
        <w:t>Самарской области</w:t>
      </w:r>
    </w:p>
    <w:p w:rsidR="00955AEF" w:rsidRDefault="00955AEF" w:rsidP="00955AEF">
      <w:pPr>
        <w:tabs>
          <w:tab w:val="left" w:pos="46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FFE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«Губернский колледж г. Сызрани»</w:t>
      </w:r>
    </w:p>
    <w:p w:rsidR="00955AEF" w:rsidRDefault="00955AEF" w:rsidP="00955AEF">
      <w:pPr>
        <w:tabs>
          <w:tab w:val="left" w:pos="46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FFE">
        <w:rPr>
          <w:rFonts w:ascii="Times New Roman" w:eastAsia="Times New Roman" w:hAnsi="Times New Roman" w:cs="Times New Roman"/>
          <w:b/>
          <w:sz w:val="24"/>
          <w:szCs w:val="24"/>
        </w:rPr>
        <w:t>технический профиль</w:t>
      </w:r>
    </w:p>
    <w:p w:rsidR="00955AEF" w:rsidRDefault="00955AEF" w:rsidP="00955AEF">
      <w:pPr>
        <w:spacing w:after="0" w:line="360" w:lineRule="auto"/>
        <w:ind w:left="-709" w:hanging="425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955AEF" w:rsidRDefault="00955AEF" w:rsidP="00955AEF">
      <w:pPr>
        <w:spacing w:after="0" w:line="360" w:lineRule="auto"/>
        <w:ind w:left="-709" w:hanging="425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Оценочный лист</w:t>
      </w:r>
      <w:r w:rsidR="007E450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(Модуль Г)</w:t>
      </w:r>
    </w:p>
    <w:p w:rsidR="00955AEF" w:rsidRDefault="00955AEF" w:rsidP="00955AEF">
      <w:pPr>
        <w:spacing w:after="0" w:line="360" w:lineRule="auto"/>
        <w:ind w:left="-709" w:hanging="425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участника к</w:t>
      </w:r>
      <w:r w:rsidRPr="00A54C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онкурса профессионального мастерства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pacing w:val="-4"/>
          <w:sz w:val="24"/>
          <w:szCs w:val="24"/>
        </w:rPr>
        <w:t>Лучший</w:t>
      </w:r>
      <w:proofErr w:type="gramEnd"/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по профессии»</w:t>
      </w:r>
    </w:p>
    <w:p w:rsidR="00955AEF" w:rsidRDefault="00955AEF" w:rsidP="00955AEF">
      <w:pPr>
        <w:tabs>
          <w:tab w:val="left" w:pos="467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задание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Определение плотности нефтепродукта. Техника определения.</w:t>
      </w:r>
    </w:p>
    <w:p w:rsidR="00955AEF" w:rsidRDefault="00955AEF" w:rsidP="00955AEF">
      <w:pPr>
        <w:tabs>
          <w:tab w:val="left" w:pos="467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Конкурсант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75"/>
        <w:gridCol w:w="1276"/>
        <w:gridCol w:w="5670"/>
        <w:gridCol w:w="2126"/>
      </w:tblGrid>
      <w:tr w:rsidR="00955AEF" w:rsidTr="00955AEF">
        <w:tc>
          <w:tcPr>
            <w:tcW w:w="675" w:type="dxa"/>
          </w:tcPr>
          <w:p w:rsidR="00955AEF" w:rsidRPr="00955AEF" w:rsidRDefault="00955AEF" w:rsidP="00955AEF">
            <w:pPr>
              <w:tabs>
                <w:tab w:val="left" w:pos="46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955AE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55AE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276" w:type="dxa"/>
          </w:tcPr>
          <w:p w:rsidR="00955AEF" w:rsidRPr="00955AEF" w:rsidRDefault="00955AEF" w:rsidP="00955AEF">
            <w:pPr>
              <w:tabs>
                <w:tab w:val="left" w:pos="46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Мах</w:t>
            </w:r>
            <w:proofErr w:type="gramStart"/>
            <w:r w:rsidRPr="00955AE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955A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55AEF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955AEF">
              <w:rPr>
                <w:rFonts w:ascii="Times New Roman" w:eastAsia="Times New Roman" w:hAnsi="Times New Roman" w:cs="Times New Roman"/>
              </w:rPr>
              <w:t>ол-во баллов</w:t>
            </w:r>
          </w:p>
        </w:tc>
        <w:tc>
          <w:tcPr>
            <w:tcW w:w="5670" w:type="dxa"/>
          </w:tcPr>
          <w:p w:rsidR="00955AEF" w:rsidRPr="00955AEF" w:rsidRDefault="00955AEF" w:rsidP="00955AEF">
            <w:pPr>
              <w:tabs>
                <w:tab w:val="left" w:pos="46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Критерии оценки</w:t>
            </w:r>
          </w:p>
        </w:tc>
        <w:tc>
          <w:tcPr>
            <w:tcW w:w="2126" w:type="dxa"/>
          </w:tcPr>
          <w:p w:rsidR="00955AEF" w:rsidRPr="00955AEF" w:rsidRDefault="00955AEF" w:rsidP="00955AEF">
            <w:pPr>
              <w:tabs>
                <w:tab w:val="left" w:pos="46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Кол-во набранных баллов</w:t>
            </w:r>
          </w:p>
        </w:tc>
      </w:tr>
      <w:tr w:rsidR="00955AEF" w:rsidRPr="003B3E73" w:rsidTr="00955AEF">
        <w:tc>
          <w:tcPr>
            <w:tcW w:w="675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955AEF">
              <w:rPr>
                <w:rFonts w:ascii="Times New Roman" w:eastAsia="Times New Roman" w:hAnsi="Times New Roman" w:cs="Times New Roman"/>
                <w:b/>
              </w:rPr>
              <w:t>Техника безопасности при проведении работы.</w:t>
            </w:r>
          </w:p>
        </w:tc>
        <w:tc>
          <w:tcPr>
            <w:tcW w:w="212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55AEF" w:rsidTr="00955AEF">
        <w:tc>
          <w:tcPr>
            <w:tcW w:w="675" w:type="dxa"/>
          </w:tcPr>
          <w:p w:rsidR="00955AEF" w:rsidRPr="00955AEF" w:rsidRDefault="00955AEF" w:rsidP="00955AEF">
            <w:pPr>
              <w:tabs>
                <w:tab w:val="left" w:pos="4676"/>
              </w:tabs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</w:tcPr>
          <w:p w:rsidR="00955AEF" w:rsidRPr="00955AEF" w:rsidRDefault="00955AEF" w:rsidP="00955AEF">
            <w:pPr>
              <w:tabs>
                <w:tab w:val="left" w:pos="46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955AEF" w:rsidRPr="00955AEF" w:rsidRDefault="00955AEF" w:rsidP="00955AEF">
            <w:pPr>
              <w:tabs>
                <w:tab w:val="left" w:pos="4676"/>
              </w:tabs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Использование халата, перчаток, очков, головного убора.</w:t>
            </w:r>
          </w:p>
        </w:tc>
        <w:tc>
          <w:tcPr>
            <w:tcW w:w="2126" w:type="dxa"/>
          </w:tcPr>
          <w:p w:rsidR="00955AEF" w:rsidRPr="00955AEF" w:rsidRDefault="00955AEF" w:rsidP="00955AEF">
            <w:pPr>
              <w:tabs>
                <w:tab w:val="left" w:pos="4676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955AEF" w:rsidTr="00955AEF">
        <w:tc>
          <w:tcPr>
            <w:tcW w:w="675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7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955AEF" w:rsidRPr="00955AEF" w:rsidRDefault="00955AEF" w:rsidP="00955AEF">
            <w:pPr>
              <w:tabs>
                <w:tab w:val="left" w:pos="4676"/>
              </w:tabs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Маркировка лабораторной посуды.</w:t>
            </w:r>
          </w:p>
        </w:tc>
        <w:tc>
          <w:tcPr>
            <w:tcW w:w="212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AEF" w:rsidTr="00955AEF">
        <w:tc>
          <w:tcPr>
            <w:tcW w:w="675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955AEF" w:rsidRPr="00955AEF" w:rsidRDefault="00955AEF" w:rsidP="00955AEF">
            <w:pPr>
              <w:tabs>
                <w:tab w:val="left" w:pos="4676"/>
              </w:tabs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Чистота рабочего места, отсутствие разливов и россыпей реагентов</w:t>
            </w:r>
          </w:p>
        </w:tc>
        <w:tc>
          <w:tcPr>
            <w:tcW w:w="212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AEF" w:rsidTr="00955AEF">
        <w:tc>
          <w:tcPr>
            <w:tcW w:w="675" w:type="dxa"/>
            <w:vMerge w:val="restart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955AEF" w:rsidRPr="00955AEF" w:rsidRDefault="00955AEF" w:rsidP="00955AEF">
            <w:pPr>
              <w:tabs>
                <w:tab w:val="left" w:pos="467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Использование оборудования в соответствии с правилами эксплуатации</w:t>
            </w:r>
          </w:p>
        </w:tc>
        <w:tc>
          <w:tcPr>
            <w:tcW w:w="212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AEF" w:rsidTr="00955AEF">
        <w:tc>
          <w:tcPr>
            <w:tcW w:w="675" w:type="dxa"/>
            <w:vMerge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955AEF" w:rsidRPr="00955AEF" w:rsidRDefault="00955AEF" w:rsidP="00955AEF">
            <w:pPr>
              <w:tabs>
                <w:tab w:val="left" w:pos="4676"/>
              </w:tabs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- работоспособность вытяжной вентиляции</w:t>
            </w:r>
          </w:p>
        </w:tc>
        <w:tc>
          <w:tcPr>
            <w:tcW w:w="212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AEF" w:rsidTr="00955AEF">
        <w:tc>
          <w:tcPr>
            <w:tcW w:w="675" w:type="dxa"/>
            <w:vMerge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955AEF" w:rsidRPr="00955AEF" w:rsidRDefault="00955AEF" w:rsidP="00955AEF">
            <w:pPr>
              <w:tabs>
                <w:tab w:val="left" w:pos="467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- наличие паспортов на измерительные приборы (термометр, ареометр)</w:t>
            </w:r>
          </w:p>
        </w:tc>
        <w:tc>
          <w:tcPr>
            <w:tcW w:w="212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AEF" w:rsidTr="00955AEF">
        <w:tc>
          <w:tcPr>
            <w:tcW w:w="675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7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0" w:type="dxa"/>
          </w:tcPr>
          <w:p w:rsidR="00955AEF" w:rsidRPr="00955AEF" w:rsidRDefault="00955AEF" w:rsidP="00955AEF">
            <w:pPr>
              <w:tabs>
                <w:tab w:val="left" w:pos="467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Последовательность проведения операций в соответствии с НТД</w:t>
            </w:r>
          </w:p>
        </w:tc>
        <w:tc>
          <w:tcPr>
            <w:tcW w:w="212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AEF" w:rsidRPr="00342EAE" w:rsidTr="00955AEF">
        <w:tc>
          <w:tcPr>
            <w:tcW w:w="675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AEF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5670" w:type="dxa"/>
          </w:tcPr>
          <w:p w:rsidR="00955AEF" w:rsidRPr="00955AEF" w:rsidRDefault="00955AEF" w:rsidP="00955AEF">
            <w:pPr>
              <w:tabs>
                <w:tab w:val="left" w:pos="4676"/>
              </w:tabs>
              <w:rPr>
                <w:rFonts w:ascii="Times New Roman" w:eastAsia="Times New Roman" w:hAnsi="Times New Roman" w:cs="Times New Roman"/>
                <w:b/>
              </w:rPr>
            </w:pPr>
            <w:r w:rsidRPr="00955AEF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55AEF" w:rsidRPr="00494122" w:rsidTr="00955AEF">
        <w:tc>
          <w:tcPr>
            <w:tcW w:w="675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3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955AEF">
              <w:rPr>
                <w:rFonts w:ascii="Times New Roman" w:eastAsia="Times New Roman" w:hAnsi="Times New Roman" w:cs="Times New Roman"/>
                <w:b/>
              </w:rPr>
              <w:t>На ознакомление с НТД дается дополнительное время – 15 мин.</w:t>
            </w:r>
          </w:p>
        </w:tc>
      </w:tr>
      <w:tr w:rsidR="00955AEF" w:rsidRPr="00342EAE" w:rsidTr="00955AEF">
        <w:tc>
          <w:tcPr>
            <w:tcW w:w="675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955AEF" w:rsidRPr="00955AEF" w:rsidRDefault="00955AEF" w:rsidP="00955AEF">
            <w:pPr>
              <w:tabs>
                <w:tab w:val="left" w:pos="4676"/>
              </w:tabs>
              <w:rPr>
                <w:rFonts w:ascii="Times New Roman" w:eastAsia="Times New Roman" w:hAnsi="Times New Roman" w:cs="Times New Roman"/>
                <w:b/>
              </w:rPr>
            </w:pPr>
            <w:r w:rsidRPr="00955AEF">
              <w:rPr>
                <w:rFonts w:ascii="Times New Roman" w:eastAsia="Times New Roman" w:hAnsi="Times New Roman" w:cs="Times New Roman"/>
                <w:b/>
              </w:rPr>
              <w:t>Техника проведение лабораторного контроля</w:t>
            </w:r>
          </w:p>
        </w:tc>
        <w:tc>
          <w:tcPr>
            <w:tcW w:w="212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55AEF" w:rsidTr="00955AEF">
        <w:tc>
          <w:tcPr>
            <w:tcW w:w="675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955AEF" w:rsidRPr="00955AEF" w:rsidRDefault="00955AEF" w:rsidP="00955AEF">
            <w:pPr>
              <w:tabs>
                <w:tab w:val="left" w:pos="4676"/>
              </w:tabs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Качественный перенос пробы в мерный цилиндр</w:t>
            </w:r>
          </w:p>
        </w:tc>
        <w:tc>
          <w:tcPr>
            <w:tcW w:w="212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AEF" w:rsidTr="00955AEF">
        <w:tc>
          <w:tcPr>
            <w:tcW w:w="675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7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955AEF" w:rsidRPr="00955AEF" w:rsidRDefault="00955AEF" w:rsidP="00955AEF">
            <w:pPr>
              <w:tabs>
                <w:tab w:val="left" w:pos="4676"/>
              </w:tabs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Заполнение цилиндра продуктом</w:t>
            </w:r>
          </w:p>
        </w:tc>
        <w:tc>
          <w:tcPr>
            <w:tcW w:w="212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AEF" w:rsidTr="00955AEF">
        <w:tc>
          <w:tcPr>
            <w:tcW w:w="675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955AEF" w:rsidRPr="00955AEF" w:rsidRDefault="00955AEF" w:rsidP="00955AEF">
            <w:pPr>
              <w:tabs>
                <w:tab w:val="left" w:pos="4676"/>
              </w:tabs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Работа с термометром (1 анализ)</w:t>
            </w:r>
          </w:p>
        </w:tc>
        <w:tc>
          <w:tcPr>
            <w:tcW w:w="212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AEF" w:rsidTr="00955AEF">
        <w:tc>
          <w:tcPr>
            <w:tcW w:w="675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955AEF" w:rsidRPr="00955AEF" w:rsidRDefault="00955AEF" w:rsidP="00955AEF">
            <w:pPr>
              <w:tabs>
                <w:tab w:val="left" w:pos="4676"/>
              </w:tabs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Работа с термометром (2 анализ)</w:t>
            </w:r>
          </w:p>
        </w:tc>
        <w:tc>
          <w:tcPr>
            <w:tcW w:w="212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AEF" w:rsidTr="00955AEF">
        <w:tc>
          <w:tcPr>
            <w:tcW w:w="675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7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955AEF" w:rsidRPr="00955AEF" w:rsidRDefault="00955AEF" w:rsidP="00955AEF">
            <w:pPr>
              <w:tabs>
                <w:tab w:val="left" w:pos="4676"/>
              </w:tabs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Работа с ареометром   (1 анализ)</w:t>
            </w:r>
          </w:p>
        </w:tc>
        <w:tc>
          <w:tcPr>
            <w:tcW w:w="212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AEF" w:rsidTr="00955AEF">
        <w:tc>
          <w:tcPr>
            <w:tcW w:w="675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7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955AEF" w:rsidRPr="00955AEF" w:rsidRDefault="00955AEF" w:rsidP="00955AEF">
            <w:pPr>
              <w:tabs>
                <w:tab w:val="left" w:pos="4676"/>
              </w:tabs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Работа с ареометром   (2 анализ)</w:t>
            </w:r>
          </w:p>
        </w:tc>
        <w:tc>
          <w:tcPr>
            <w:tcW w:w="212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AEF" w:rsidTr="00955AEF">
        <w:tc>
          <w:tcPr>
            <w:tcW w:w="675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7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955AEF" w:rsidRPr="00955AEF" w:rsidRDefault="00955AEF" w:rsidP="00955AEF">
            <w:pPr>
              <w:tabs>
                <w:tab w:val="left" w:pos="4676"/>
              </w:tabs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Снятие показаний по шкале ареометра</w:t>
            </w:r>
          </w:p>
        </w:tc>
        <w:tc>
          <w:tcPr>
            <w:tcW w:w="212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AEF" w:rsidTr="00955AEF">
        <w:tc>
          <w:tcPr>
            <w:tcW w:w="675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7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955AEF" w:rsidRPr="00955AEF" w:rsidRDefault="00955AEF" w:rsidP="00955AEF">
            <w:pPr>
              <w:tabs>
                <w:tab w:val="left" w:pos="4676"/>
              </w:tabs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 xml:space="preserve">Приведение результатов к </w:t>
            </w:r>
            <w:proofErr w:type="gramStart"/>
            <w:r w:rsidRPr="00955AEF">
              <w:rPr>
                <w:rFonts w:ascii="Times New Roman" w:eastAsia="Times New Roman" w:hAnsi="Times New Roman" w:cs="Times New Roman"/>
              </w:rPr>
              <w:t>стандартным</w:t>
            </w:r>
            <w:proofErr w:type="gramEnd"/>
            <w:r w:rsidRPr="00955AEF">
              <w:rPr>
                <w:rFonts w:ascii="Times New Roman" w:eastAsia="Times New Roman" w:hAnsi="Times New Roman" w:cs="Times New Roman"/>
              </w:rPr>
              <w:t xml:space="preserve"> условия</w:t>
            </w:r>
          </w:p>
        </w:tc>
        <w:tc>
          <w:tcPr>
            <w:tcW w:w="212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AEF" w:rsidTr="00955AEF">
        <w:tc>
          <w:tcPr>
            <w:tcW w:w="675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955AEF" w:rsidRPr="00955AEF" w:rsidRDefault="00955AEF" w:rsidP="00955AEF">
            <w:pPr>
              <w:tabs>
                <w:tab w:val="left" w:pos="4676"/>
              </w:tabs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Отсутствие математических ошибок при подсчете результатов</w:t>
            </w:r>
          </w:p>
        </w:tc>
        <w:tc>
          <w:tcPr>
            <w:tcW w:w="212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AEF" w:rsidTr="00955AEF">
        <w:tc>
          <w:tcPr>
            <w:tcW w:w="675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955AEF" w:rsidRPr="00955AEF" w:rsidRDefault="00955AEF" w:rsidP="00955AEF">
            <w:pPr>
              <w:tabs>
                <w:tab w:val="left" w:pos="4676"/>
              </w:tabs>
              <w:rPr>
                <w:rFonts w:ascii="Times New Roman" w:eastAsia="Times New Roman" w:hAnsi="Times New Roman" w:cs="Times New Roman"/>
              </w:rPr>
            </w:pPr>
            <w:r w:rsidRPr="00955AEF">
              <w:rPr>
                <w:rFonts w:ascii="Times New Roman" w:eastAsia="Times New Roman" w:hAnsi="Times New Roman" w:cs="Times New Roman"/>
              </w:rPr>
              <w:t>Слив в специально отведенную емкость</w:t>
            </w:r>
          </w:p>
        </w:tc>
        <w:tc>
          <w:tcPr>
            <w:tcW w:w="212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AEF" w:rsidRPr="0027501B" w:rsidTr="00955AEF">
        <w:tc>
          <w:tcPr>
            <w:tcW w:w="675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AEF"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5670" w:type="dxa"/>
          </w:tcPr>
          <w:p w:rsidR="00955AEF" w:rsidRPr="00955AEF" w:rsidRDefault="00955AEF" w:rsidP="00955AEF">
            <w:pPr>
              <w:tabs>
                <w:tab w:val="left" w:pos="4676"/>
              </w:tabs>
              <w:rPr>
                <w:rFonts w:ascii="Times New Roman" w:eastAsia="Times New Roman" w:hAnsi="Times New Roman" w:cs="Times New Roman"/>
                <w:b/>
              </w:rPr>
            </w:pPr>
            <w:r w:rsidRPr="00955AEF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55AEF" w:rsidRPr="0027501B" w:rsidTr="00955AEF">
        <w:tc>
          <w:tcPr>
            <w:tcW w:w="675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AEF">
              <w:rPr>
                <w:rFonts w:ascii="Times New Roman" w:eastAsia="Times New Roman" w:hAnsi="Times New Roman" w:cs="Times New Roman"/>
                <w:b/>
              </w:rPr>
              <w:t>80</w:t>
            </w:r>
          </w:p>
        </w:tc>
        <w:tc>
          <w:tcPr>
            <w:tcW w:w="5670" w:type="dxa"/>
          </w:tcPr>
          <w:p w:rsidR="00955AEF" w:rsidRPr="00955AEF" w:rsidRDefault="00955AEF" w:rsidP="00955AEF">
            <w:pPr>
              <w:tabs>
                <w:tab w:val="left" w:pos="4676"/>
              </w:tabs>
              <w:rPr>
                <w:rFonts w:ascii="Times New Roman" w:eastAsia="Times New Roman" w:hAnsi="Times New Roman" w:cs="Times New Roman"/>
                <w:b/>
              </w:rPr>
            </w:pPr>
            <w:r w:rsidRPr="00955AEF">
              <w:rPr>
                <w:rFonts w:ascii="Times New Roman" w:eastAsia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2126" w:type="dxa"/>
          </w:tcPr>
          <w:p w:rsidR="00955AEF" w:rsidRPr="00955AEF" w:rsidRDefault="00955AEF" w:rsidP="00955AEF">
            <w:pPr>
              <w:tabs>
                <w:tab w:val="left" w:pos="4676"/>
              </w:tabs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D360B" w:rsidRDefault="00955AEF" w:rsidP="006D360B">
      <w:pPr>
        <w:tabs>
          <w:tab w:val="left" w:pos="4676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955AEF">
        <w:rPr>
          <w:rFonts w:ascii="Times New Roman" w:eastAsia="Times New Roman" w:hAnsi="Times New Roman" w:cs="Times New Roman"/>
        </w:rPr>
        <w:t>Подписи членов комиссии:</w:t>
      </w:r>
      <w:r w:rsidR="006D360B">
        <w:rPr>
          <w:rFonts w:ascii="Times New Roman" w:eastAsia="Times New Roman" w:hAnsi="Times New Roman" w:cs="Times New Roman"/>
        </w:rPr>
        <w:br w:type="page"/>
      </w:r>
    </w:p>
    <w:p w:rsidR="006D360B" w:rsidRDefault="006D360B" w:rsidP="006D360B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lang w:eastAsia="en-US"/>
        </w:rPr>
        <w:sectPr w:rsidR="006D360B" w:rsidSect="00D977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360B" w:rsidRPr="006D360B" w:rsidRDefault="006D360B" w:rsidP="006D360B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lang w:eastAsia="en-US"/>
        </w:rPr>
      </w:pPr>
      <w:r w:rsidRPr="006D360B">
        <w:rPr>
          <w:rFonts w:eastAsia="Calibri"/>
          <w:i/>
          <w:lang w:eastAsia="en-US"/>
        </w:rPr>
        <w:lastRenderedPageBreak/>
        <w:t>Приложение 4</w:t>
      </w:r>
    </w:p>
    <w:p w:rsidR="006D360B" w:rsidRPr="00DF32AB" w:rsidRDefault="006D360B" w:rsidP="006D360B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lang w:eastAsia="en-US"/>
        </w:rPr>
      </w:pPr>
      <w:r w:rsidRPr="00DF32AB">
        <w:rPr>
          <w:rFonts w:eastAsia="Calibri"/>
          <w:b/>
          <w:lang w:eastAsia="en-US"/>
        </w:rPr>
        <w:t>ПРОТОКОЛ</w:t>
      </w:r>
    </w:p>
    <w:p w:rsidR="006D360B" w:rsidRDefault="006D360B" w:rsidP="006D360B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</w:t>
      </w:r>
      <w:r w:rsidRPr="009E57C9">
        <w:rPr>
          <w:rFonts w:eastAsia="Calibri"/>
          <w:b/>
          <w:lang w:eastAsia="en-US"/>
        </w:rPr>
        <w:t>тог</w:t>
      </w:r>
      <w:r>
        <w:rPr>
          <w:rFonts w:eastAsia="Calibri"/>
          <w:b/>
          <w:lang w:eastAsia="en-US"/>
        </w:rPr>
        <w:t>и</w:t>
      </w:r>
      <w:r w:rsidRPr="009E57C9">
        <w:rPr>
          <w:rFonts w:eastAsia="Calibri"/>
          <w:b/>
          <w:lang w:eastAsia="en-US"/>
        </w:rPr>
        <w:t xml:space="preserve"> конкурса профессионального  мастерства «Лучший по профессии» среди студентов</w:t>
      </w:r>
      <w:r>
        <w:rPr>
          <w:rFonts w:eastAsia="Calibri"/>
          <w:b/>
          <w:lang w:eastAsia="en-US"/>
        </w:rPr>
        <w:t xml:space="preserve"> ГБПОУ «ГК г. Сызрани»</w:t>
      </w:r>
    </w:p>
    <w:p w:rsidR="006D360B" w:rsidRDefault="006D360B" w:rsidP="006D360B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  <w:b/>
          <w:lang w:eastAsia="en-US"/>
        </w:rPr>
      </w:pPr>
      <w:r w:rsidRPr="00DF32AB">
        <w:rPr>
          <w:rFonts w:eastAsia="Calibri"/>
          <w:lang w:eastAsia="en-US"/>
        </w:rPr>
        <w:t>кур</w:t>
      </w:r>
      <w:r>
        <w:rPr>
          <w:rFonts w:eastAsia="Calibri"/>
          <w:b/>
          <w:lang w:eastAsia="en-US"/>
        </w:rPr>
        <w:t xml:space="preserve">с </w:t>
      </w:r>
      <w:r w:rsidRPr="00DF32AB">
        <w:rPr>
          <w:rFonts w:eastAsia="Calibri"/>
          <w:b/>
          <w:u w:val="single"/>
          <w:lang w:eastAsia="en-US"/>
        </w:rPr>
        <w:t>3</w:t>
      </w:r>
    </w:p>
    <w:p w:rsidR="006D360B" w:rsidRPr="009E57C9" w:rsidRDefault="006D360B" w:rsidP="006D360B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  <w:b/>
          <w:lang w:eastAsia="en-US"/>
        </w:rPr>
      </w:pPr>
      <w:r w:rsidRPr="00DF32AB">
        <w:rPr>
          <w:rFonts w:eastAsia="Calibri"/>
          <w:lang w:eastAsia="en-US"/>
        </w:rPr>
        <w:t xml:space="preserve"> </w:t>
      </w:r>
      <w:proofErr w:type="spellStart"/>
      <w:r w:rsidRPr="00DF32AB">
        <w:rPr>
          <w:rFonts w:eastAsia="Calibri"/>
          <w:lang w:eastAsia="en-US"/>
        </w:rPr>
        <w:t>специальность</w:t>
      </w:r>
      <w:r w:rsidRPr="00DF32AB">
        <w:rPr>
          <w:rFonts w:eastAsia="Calibri"/>
          <w:b/>
          <w:u w:val="single"/>
          <w:lang w:eastAsia="en-US"/>
        </w:rPr>
        <w:t>Переработка</w:t>
      </w:r>
      <w:proofErr w:type="spellEnd"/>
      <w:r w:rsidRPr="00DF32AB">
        <w:rPr>
          <w:rFonts w:eastAsia="Calibri"/>
          <w:b/>
          <w:u w:val="single"/>
          <w:lang w:eastAsia="en-US"/>
        </w:rPr>
        <w:t xml:space="preserve"> нефти и газа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1701"/>
        <w:gridCol w:w="1701"/>
        <w:gridCol w:w="1985"/>
        <w:gridCol w:w="1417"/>
        <w:gridCol w:w="1985"/>
        <w:gridCol w:w="2409"/>
      </w:tblGrid>
      <w:tr w:rsidR="00AF719E" w:rsidTr="00CF1BC9">
        <w:trPr>
          <w:trHeight w:val="639"/>
        </w:trPr>
        <w:tc>
          <w:tcPr>
            <w:tcW w:w="674" w:type="dxa"/>
            <w:vMerge w:val="restart"/>
          </w:tcPr>
          <w:p w:rsidR="00AF719E" w:rsidRDefault="00AF719E" w:rsidP="00CF1BC9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978" w:type="dxa"/>
            <w:vMerge w:val="restart"/>
          </w:tcPr>
          <w:p w:rsidR="00AF719E" w:rsidRDefault="00AF719E" w:rsidP="00CF1BC9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 И.О. конкурсанта</w:t>
            </w:r>
          </w:p>
        </w:tc>
        <w:tc>
          <w:tcPr>
            <w:tcW w:w="3402" w:type="dxa"/>
            <w:gridSpan w:val="2"/>
          </w:tcPr>
          <w:p w:rsidR="00AF719E" w:rsidRDefault="00AF719E" w:rsidP="00CF1BC9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теоретического задания</w:t>
            </w:r>
            <w:proofErr w:type="gramStart"/>
            <w:r w:rsidR="007E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7E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450E" w:rsidRPr="00CA4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А.</w:t>
            </w:r>
          </w:p>
        </w:tc>
        <w:tc>
          <w:tcPr>
            <w:tcW w:w="5387" w:type="dxa"/>
            <w:gridSpan w:val="3"/>
          </w:tcPr>
          <w:p w:rsidR="00CA46BA" w:rsidRDefault="00AF719E" w:rsidP="007E450E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практических заданий</w:t>
            </w:r>
            <w:r w:rsidR="007E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F719E" w:rsidRDefault="007E450E" w:rsidP="007E450E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Модули Б, В, Г.</w:t>
            </w:r>
          </w:p>
        </w:tc>
        <w:tc>
          <w:tcPr>
            <w:tcW w:w="2409" w:type="dxa"/>
            <w:vMerge w:val="restart"/>
          </w:tcPr>
          <w:p w:rsidR="00AF719E" w:rsidRDefault="00AF719E" w:rsidP="00CF1BC9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количество баллов</w:t>
            </w:r>
          </w:p>
        </w:tc>
      </w:tr>
      <w:tr w:rsidR="00AF719E" w:rsidTr="00CF1BC9">
        <w:tc>
          <w:tcPr>
            <w:tcW w:w="674" w:type="dxa"/>
            <w:vMerge/>
          </w:tcPr>
          <w:p w:rsidR="00AF719E" w:rsidRDefault="00AF719E" w:rsidP="00CF1BC9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AF719E" w:rsidRDefault="00AF719E" w:rsidP="00CF1BC9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719E" w:rsidRDefault="00AF719E" w:rsidP="00CF1BC9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правильных ответов</w:t>
            </w:r>
          </w:p>
        </w:tc>
        <w:tc>
          <w:tcPr>
            <w:tcW w:w="1701" w:type="dxa"/>
          </w:tcPr>
          <w:p w:rsidR="00AF719E" w:rsidRDefault="00AF719E" w:rsidP="00CF1BC9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985" w:type="dxa"/>
          </w:tcPr>
          <w:p w:rsidR="00AF719E" w:rsidRDefault="00AF719E" w:rsidP="007E450E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</w:t>
            </w:r>
            <w:r w:rsidR="007E450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E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450E" w:rsidRDefault="007E450E" w:rsidP="007E450E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0E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типовой схемы ЭЛОУ-АВТ</w:t>
            </w:r>
          </w:p>
        </w:tc>
        <w:tc>
          <w:tcPr>
            <w:tcW w:w="1417" w:type="dxa"/>
          </w:tcPr>
          <w:p w:rsidR="00AF719E" w:rsidRDefault="00AF719E" w:rsidP="007E450E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</w:t>
            </w:r>
            <w:r w:rsidR="007E450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E450E" w:rsidRPr="007E450E" w:rsidRDefault="007E450E" w:rsidP="007E450E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Решение задач</w:t>
            </w:r>
          </w:p>
        </w:tc>
        <w:tc>
          <w:tcPr>
            <w:tcW w:w="1985" w:type="dxa"/>
          </w:tcPr>
          <w:p w:rsidR="00AF719E" w:rsidRDefault="00AF719E" w:rsidP="007E450E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</w:t>
            </w:r>
            <w:r w:rsidR="007E450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E450E" w:rsidRPr="007E450E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плотности нефтепродукта</w:t>
            </w:r>
            <w:r w:rsidR="007E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/>
          </w:tcPr>
          <w:p w:rsidR="00AF719E" w:rsidRDefault="00AF719E" w:rsidP="00CF1BC9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60B" w:rsidRPr="00AF719E" w:rsidTr="00CF1BC9">
        <w:tc>
          <w:tcPr>
            <w:tcW w:w="674" w:type="dxa"/>
          </w:tcPr>
          <w:p w:rsidR="006D360B" w:rsidRPr="00AF719E" w:rsidRDefault="006D360B" w:rsidP="00AF719E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6D360B" w:rsidRPr="00AF719E" w:rsidRDefault="00AF719E" w:rsidP="00AF719E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Максимальное кол-во баллов </w:t>
            </w:r>
          </w:p>
        </w:tc>
        <w:tc>
          <w:tcPr>
            <w:tcW w:w="1701" w:type="dxa"/>
          </w:tcPr>
          <w:p w:rsidR="006D360B" w:rsidRPr="00AF719E" w:rsidRDefault="00AF719E" w:rsidP="00AF719E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D360B" w:rsidRPr="00AF719E" w:rsidRDefault="00AF719E" w:rsidP="00AF719E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6D360B" w:rsidRPr="00AF719E" w:rsidRDefault="00CA46BA" w:rsidP="00AF719E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6D360B" w:rsidRPr="00AF719E" w:rsidRDefault="00AF719E" w:rsidP="00AF719E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6D360B" w:rsidRPr="00AF719E" w:rsidRDefault="00AF719E" w:rsidP="00AF719E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409" w:type="dxa"/>
          </w:tcPr>
          <w:p w:rsidR="006D360B" w:rsidRPr="00AF719E" w:rsidRDefault="00AF719E" w:rsidP="00CA46BA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CA4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AF7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D360B" w:rsidTr="00CF1BC9">
        <w:tc>
          <w:tcPr>
            <w:tcW w:w="674" w:type="dxa"/>
          </w:tcPr>
          <w:p w:rsidR="006D360B" w:rsidRPr="00DF32AB" w:rsidRDefault="006D360B" w:rsidP="00CF1BC9">
            <w:pPr>
              <w:pStyle w:val="a4"/>
              <w:numPr>
                <w:ilvl w:val="0"/>
                <w:numId w:val="33"/>
              </w:num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60B" w:rsidTr="00CF1BC9">
        <w:tc>
          <w:tcPr>
            <w:tcW w:w="674" w:type="dxa"/>
          </w:tcPr>
          <w:p w:rsidR="006D360B" w:rsidRPr="00DF32AB" w:rsidRDefault="006D360B" w:rsidP="00CF1BC9">
            <w:pPr>
              <w:pStyle w:val="a4"/>
              <w:numPr>
                <w:ilvl w:val="0"/>
                <w:numId w:val="33"/>
              </w:num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60B" w:rsidTr="00CF1BC9">
        <w:tc>
          <w:tcPr>
            <w:tcW w:w="674" w:type="dxa"/>
          </w:tcPr>
          <w:p w:rsidR="006D360B" w:rsidRPr="00DF32AB" w:rsidRDefault="006D360B" w:rsidP="00CF1BC9">
            <w:pPr>
              <w:pStyle w:val="a4"/>
              <w:numPr>
                <w:ilvl w:val="0"/>
                <w:numId w:val="33"/>
              </w:num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60B" w:rsidTr="00CF1BC9">
        <w:tc>
          <w:tcPr>
            <w:tcW w:w="674" w:type="dxa"/>
          </w:tcPr>
          <w:p w:rsidR="006D360B" w:rsidRPr="00DF32AB" w:rsidRDefault="006D360B" w:rsidP="00CF1BC9">
            <w:pPr>
              <w:pStyle w:val="a4"/>
              <w:numPr>
                <w:ilvl w:val="0"/>
                <w:numId w:val="33"/>
              </w:num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60B" w:rsidTr="00CF1BC9">
        <w:tc>
          <w:tcPr>
            <w:tcW w:w="674" w:type="dxa"/>
          </w:tcPr>
          <w:p w:rsidR="006D360B" w:rsidRPr="00DF32AB" w:rsidRDefault="006D360B" w:rsidP="00CF1BC9">
            <w:pPr>
              <w:pStyle w:val="a4"/>
              <w:numPr>
                <w:ilvl w:val="0"/>
                <w:numId w:val="33"/>
              </w:num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60B" w:rsidTr="00CF1BC9">
        <w:tc>
          <w:tcPr>
            <w:tcW w:w="674" w:type="dxa"/>
          </w:tcPr>
          <w:p w:rsidR="006D360B" w:rsidRPr="00DF32AB" w:rsidRDefault="006D360B" w:rsidP="00CF1BC9">
            <w:pPr>
              <w:pStyle w:val="a4"/>
              <w:numPr>
                <w:ilvl w:val="0"/>
                <w:numId w:val="33"/>
              </w:num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60B" w:rsidTr="00CF1BC9">
        <w:tc>
          <w:tcPr>
            <w:tcW w:w="674" w:type="dxa"/>
          </w:tcPr>
          <w:p w:rsidR="006D360B" w:rsidRPr="00DF32AB" w:rsidRDefault="006D360B" w:rsidP="00CF1BC9">
            <w:pPr>
              <w:pStyle w:val="a4"/>
              <w:numPr>
                <w:ilvl w:val="0"/>
                <w:numId w:val="33"/>
              </w:num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60B" w:rsidTr="00CF1BC9">
        <w:tc>
          <w:tcPr>
            <w:tcW w:w="674" w:type="dxa"/>
          </w:tcPr>
          <w:p w:rsidR="006D360B" w:rsidRPr="00DF32AB" w:rsidRDefault="006D360B" w:rsidP="00CF1BC9">
            <w:pPr>
              <w:pStyle w:val="a4"/>
              <w:numPr>
                <w:ilvl w:val="0"/>
                <w:numId w:val="33"/>
              </w:num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60B" w:rsidTr="00CF1BC9">
        <w:tc>
          <w:tcPr>
            <w:tcW w:w="674" w:type="dxa"/>
          </w:tcPr>
          <w:p w:rsidR="006D360B" w:rsidRPr="00DF32AB" w:rsidRDefault="006D360B" w:rsidP="00CF1BC9">
            <w:pPr>
              <w:pStyle w:val="a4"/>
              <w:numPr>
                <w:ilvl w:val="0"/>
                <w:numId w:val="33"/>
              </w:num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360B" w:rsidRDefault="006D360B" w:rsidP="00CF1BC9">
            <w:pPr>
              <w:tabs>
                <w:tab w:val="left" w:pos="85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360B" w:rsidRDefault="006D360B" w:rsidP="006D360B">
      <w:pPr>
        <w:tabs>
          <w:tab w:val="left" w:pos="851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комиссии:  Колосов В.В.________________________</w:t>
      </w:r>
    </w:p>
    <w:p w:rsidR="006D360B" w:rsidRDefault="006D360B" w:rsidP="006D360B">
      <w:pPr>
        <w:tabs>
          <w:tab w:val="left" w:pos="851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Барзанова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М.Ю. ______________  Леонтьева Н.Ю. ___________   Пирогова Г.Н.  _________________</w:t>
      </w:r>
    </w:p>
    <w:p w:rsidR="00F7223B" w:rsidRDefault="006D360B" w:rsidP="00AF719E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Леонтьев К.А.___________________</w:t>
      </w:r>
    </w:p>
    <w:sectPr w:rsidR="00F7223B" w:rsidSect="006D36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44" w:rsidRDefault="00BF2144" w:rsidP="00391E43">
      <w:pPr>
        <w:spacing w:after="0" w:line="240" w:lineRule="auto"/>
      </w:pPr>
      <w:r>
        <w:separator/>
      </w:r>
    </w:p>
  </w:endnote>
  <w:endnote w:type="continuationSeparator" w:id="0">
    <w:p w:rsidR="00BF2144" w:rsidRDefault="00BF2144" w:rsidP="0039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EC" w:rsidRDefault="00BF2144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417.3pt;margin-top:622.3pt;width:4.15pt;height:5.7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e59qgIAAKQ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" filled="f" stroked="f">
          <v:textbox style="mso-fit-shape-to-text:t" inset="0,0,0,0">
            <w:txbxContent>
              <w:p w:rsidR="002960EC" w:rsidRDefault="002960EC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lang w:eastAsia="en-US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lang w:eastAsia="en-US"/>
                  </w:rPr>
                  <w:fldChar w:fldCharType="separate"/>
                </w:r>
                <w:r w:rsidRPr="00C674ED">
                  <w:rPr>
                    <w:rStyle w:val="a8"/>
                    <w:noProof/>
                  </w:rPr>
                  <w:t>6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04109"/>
    </w:sdtPr>
    <w:sdtEndPr/>
    <w:sdtContent>
      <w:p w:rsidR="002960EC" w:rsidRDefault="002960EC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75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960EC" w:rsidRDefault="002960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44" w:rsidRDefault="00BF2144" w:rsidP="00391E43">
      <w:pPr>
        <w:spacing w:after="0" w:line="240" w:lineRule="auto"/>
      </w:pPr>
      <w:r>
        <w:separator/>
      </w:r>
    </w:p>
  </w:footnote>
  <w:footnote w:type="continuationSeparator" w:id="0">
    <w:p w:rsidR="00BF2144" w:rsidRDefault="00BF2144" w:rsidP="00391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9C3"/>
    <w:multiLevelType w:val="hybridMultilevel"/>
    <w:tmpl w:val="B56A4A92"/>
    <w:lvl w:ilvl="0" w:tplc="430C8C0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37C1"/>
    <w:multiLevelType w:val="hybridMultilevel"/>
    <w:tmpl w:val="1AD0EA16"/>
    <w:lvl w:ilvl="0" w:tplc="9D289D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40C1A"/>
    <w:multiLevelType w:val="multilevel"/>
    <w:tmpl w:val="DA3496A4"/>
    <w:lvl w:ilvl="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A243C30"/>
    <w:multiLevelType w:val="hybridMultilevel"/>
    <w:tmpl w:val="1E32C7BE"/>
    <w:lvl w:ilvl="0" w:tplc="69EE61EC">
      <w:start w:val="1"/>
      <w:numFmt w:val="russianLower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61186F"/>
    <w:multiLevelType w:val="hybridMultilevel"/>
    <w:tmpl w:val="78467688"/>
    <w:lvl w:ilvl="0" w:tplc="A6BCF3B0">
      <w:start w:val="1"/>
      <w:numFmt w:val="russianLower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C57C41"/>
    <w:multiLevelType w:val="hybridMultilevel"/>
    <w:tmpl w:val="4C1C4B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3D099D"/>
    <w:multiLevelType w:val="hybridMultilevel"/>
    <w:tmpl w:val="F7A28330"/>
    <w:lvl w:ilvl="0" w:tplc="E34C74D2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64550A"/>
    <w:multiLevelType w:val="hybridMultilevel"/>
    <w:tmpl w:val="69AA1AFA"/>
    <w:lvl w:ilvl="0" w:tplc="668680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26E2A"/>
    <w:multiLevelType w:val="hybridMultilevel"/>
    <w:tmpl w:val="1C485C4E"/>
    <w:lvl w:ilvl="0" w:tplc="0B143E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971A5"/>
    <w:multiLevelType w:val="hybridMultilevel"/>
    <w:tmpl w:val="42148CE0"/>
    <w:lvl w:ilvl="0" w:tplc="E34C74D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63033"/>
    <w:multiLevelType w:val="hybridMultilevel"/>
    <w:tmpl w:val="88FC9558"/>
    <w:lvl w:ilvl="0" w:tplc="4B78BF7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6E78B2"/>
    <w:multiLevelType w:val="hybridMultilevel"/>
    <w:tmpl w:val="229E5F20"/>
    <w:lvl w:ilvl="0" w:tplc="E34C74D2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620688"/>
    <w:multiLevelType w:val="hybridMultilevel"/>
    <w:tmpl w:val="14847786"/>
    <w:lvl w:ilvl="0" w:tplc="058C1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FA5D83"/>
    <w:multiLevelType w:val="hybridMultilevel"/>
    <w:tmpl w:val="1B20FEC2"/>
    <w:lvl w:ilvl="0" w:tplc="1DCA43EA">
      <w:start w:val="1"/>
      <w:numFmt w:val="russianLower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A7ED2"/>
    <w:multiLevelType w:val="hybridMultilevel"/>
    <w:tmpl w:val="358A6944"/>
    <w:lvl w:ilvl="0" w:tplc="E34C74D2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8A2A50"/>
    <w:multiLevelType w:val="hybridMultilevel"/>
    <w:tmpl w:val="11A66D5E"/>
    <w:lvl w:ilvl="0" w:tplc="668680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D25BCC"/>
    <w:multiLevelType w:val="hybridMultilevel"/>
    <w:tmpl w:val="019E69BA"/>
    <w:lvl w:ilvl="0" w:tplc="5EB8567A">
      <w:start w:val="1"/>
      <w:numFmt w:val="russianLow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2058EB"/>
    <w:multiLevelType w:val="hybridMultilevel"/>
    <w:tmpl w:val="ED8E1556"/>
    <w:lvl w:ilvl="0" w:tplc="9D289D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BD47AA"/>
    <w:multiLevelType w:val="hybridMultilevel"/>
    <w:tmpl w:val="EF402832"/>
    <w:lvl w:ilvl="0" w:tplc="0B143E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94FAA"/>
    <w:multiLevelType w:val="hybridMultilevel"/>
    <w:tmpl w:val="ACBE771C"/>
    <w:lvl w:ilvl="0" w:tplc="3FAAD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C95AE9"/>
    <w:multiLevelType w:val="hybridMultilevel"/>
    <w:tmpl w:val="FC24B4D0"/>
    <w:lvl w:ilvl="0" w:tplc="4502EE4C">
      <w:start w:val="1"/>
      <w:numFmt w:val="russianLower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AB2138"/>
    <w:multiLevelType w:val="hybridMultilevel"/>
    <w:tmpl w:val="18480136"/>
    <w:lvl w:ilvl="0" w:tplc="CF2676E4">
      <w:start w:val="1"/>
      <w:numFmt w:val="russianLower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CB63F4"/>
    <w:multiLevelType w:val="hybridMultilevel"/>
    <w:tmpl w:val="E8C45008"/>
    <w:lvl w:ilvl="0" w:tplc="9BD250EA">
      <w:start w:val="1"/>
      <w:numFmt w:val="russianLower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D27BC2"/>
    <w:multiLevelType w:val="hybridMultilevel"/>
    <w:tmpl w:val="4B22D684"/>
    <w:lvl w:ilvl="0" w:tplc="225CA2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F06AFE"/>
    <w:multiLevelType w:val="hybridMultilevel"/>
    <w:tmpl w:val="75BE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D161E"/>
    <w:multiLevelType w:val="multilevel"/>
    <w:tmpl w:val="7E424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284516E"/>
    <w:multiLevelType w:val="hybridMultilevel"/>
    <w:tmpl w:val="A60219F0"/>
    <w:lvl w:ilvl="0" w:tplc="65665CF2">
      <w:start w:val="1"/>
      <w:numFmt w:val="russianLower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B46E8F"/>
    <w:multiLevelType w:val="hybridMultilevel"/>
    <w:tmpl w:val="039E32BC"/>
    <w:lvl w:ilvl="0" w:tplc="A55EAD6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67FEE"/>
    <w:multiLevelType w:val="hybridMultilevel"/>
    <w:tmpl w:val="58205118"/>
    <w:lvl w:ilvl="0" w:tplc="8482D8E2">
      <w:start w:val="1"/>
      <w:numFmt w:val="russianLower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557E1AF5"/>
    <w:multiLevelType w:val="hybridMultilevel"/>
    <w:tmpl w:val="BD3C608A"/>
    <w:lvl w:ilvl="0" w:tplc="9D289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0">
    <w:nsid w:val="566B0BB1"/>
    <w:multiLevelType w:val="hybridMultilevel"/>
    <w:tmpl w:val="22A0D1AA"/>
    <w:lvl w:ilvl="0" w:tplc="14989158">
      <w:start w:val="1"/>
      <w:numFmt w:val="russianLower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2D5442"/>
    <w:multiLevelType w:val="hybridMultilevel"/>
    <w:tmpl w:val="A5008ED4"/>
    <w:lvl w:ilvl="0" w:tplc="00C4C0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D208D"/>
    <w:multiLevelType w:val="hybridMultilevel"/>
    <w:tmpl w:val="F9DE5E58"/>
    <w:lvl w:ilvl="0" w:tplc="4A18003E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646E171E"/>
    <w:multiLevelType w:val="hybridMultilevel"/>
    <w:tmpl w:val="13E47E04"/>
    <w:lvl w:ilvl="0" w:tplc="6686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2E5521"/>
    <w:multiLevelType w:val="hybridMultilevel"/>
    <w:tmpl w:val="16341EBE"/>
    <w:lvl w:ilvl="0" w:tplc="D34ED6EE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5">
    <w:nsid w:val="679F7972"/>
    <w:multiLevelType w:val="hybridMultilevel"/>
    <w:tmpl w:val="B9C42F82"/>
    <w:lvl w:ilvl="0" w:tplc="16CE2CF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D029A"/>
    <w:multiLevelType w:val="multilevel"/>
    <w:tmpl w:val="DE0C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32757A"/>
    <w:multiLevelType w:val="hybridMultilevel"/>
    <w:tmpl w:val="6C8EE04A"/>
    <w:lvl w:ilvl="0" w:tplc="18D4C9AA">
      <w:start w:val="1"/>
      <w:numFmt w:val="russianLower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3"/>
  </w:num>
  <w:num w:numId="3">
    <w:abstractNumId w:val="7"/>
  </w:num>
  <w:num w:numId="4">
    <w:abstractNumId w:val="1"/>
  </w:num>
  <w:num w:numId="5">
    <w:abstractNumId w:val="24"/>
  </w:num>
  <w:num w:numId="6">
    <w:abstractNumId w:val="17"/>
  </w:num>
  <w:num w:numId="7">
    <w:abstractNumId w:val="29"/>
  </w:num>
  <w:num w:numId="8">
    <w:abstractNumId w:val="25"/>
  </w:num>
  <w:num w:numId="9">
    <w:abstractNumId w:val="34"/>
  </w:num>
  <w:num w:numId="10">
    <w:abstractNumId w:val="23"/>
  </w:num>
  <w:num w:numId="11">
    <w:abstractNumId w:val="16"/>
  </w:num>
  <w:num w:numId="12">
    <w:abstractNumId w:val="31"/>
  </w:num>
  <w:num w:numId="13">
    <w:abstractNumId w:val="35"/>
  </w:num>
  <w:num w:numId="14">
    <w:abstractNumId w:val="22"/>
  </w:num>
  <w:num w:numId="15">
    <w:abstractNumId w:val="2"/>
  </w:num>
  <w:num w:numId="16">
    <w:abstractNumId w:val="32"/>
  </w:num>
  <w:num w:numId="17">
    <w:abstractNumId w:val="11"/>
  </w:num>
  <w:num w:numId="18">
    <w:abstractNumId w:val="30"/>
  </w:num>
  <w:num w:numId="19">
    <w:abstractNumId w:val="3"/>
  </w:num>
  <w:num w:numId="20">
    <w:abstractNumId w:val="26"/>
  </w:num>
  <w:num w:numId="21">
    <w:abstractNumId w:val="37"/>
  </w:num>
  <w:num w:numId="22">
    <w:abstractNumId w:val="21"/>
  </w:num>
  <w:num w:numId="23">
    <w:abstractNumId w:val="4"/>
  </w:num>
  <w:num w:numId="24">
    <w:abstractNumId w:val="9"/>
  </w:num>
  <w:num w:numId="25">
    <w:abstractNumId w:val="27"/>
  </w:num>
  <w:num w:numId="26">
    <w:abstractNumId w:val="14"/>
  </w:num>
  <w:num w:numId="27">
    <w:abstractNumId w:val="13"/>
  </w:num>
  <w:num w:numId="28">
    <w:abstractNumId w:val="28"/>
  </w:num>
  <w:num w:numId="29">
    <w:abstractNumId w:val="20"/>
  </w:num>
  <w:num w:numId="30">
    <w:abstractNumId w:val="6"/>
  </w:num>
  <w:num w:numId="31">
    <w:abstractNumId w:val="8"/>
  </w:num>
  <w:num w:numId="32">
    <w:abstractNumId w:val="36"/>
  </w:num>
  <w:num w:numId="33">
    <w:abstractNumId w:val="12"/>
  </w:num>
  <w:num w:numId="34">
    <w:abstractNumId w:val="19"/>
  </w:num>
  <w:num w:numId="35">
    <w:abstractNumId w:val="5"/>
  </w:num>
  <w:num w:numId="36">
    <w:abstractNumId w:val="10"/>
  </w:num>
  <w:num w:numId="37">
    <w:abstractNumId w:val="18"/>
  </w:num>
  <w:num w:numId="38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B4F"/>
    <w:rsid w:val="0001761A"/>
    <w:rsid w:val="00042263"/>
    <w:rsid w:val="000576AB"/>
    <w:rsid w:val="000816E2"/>
    <w:rsid w:val="000937C2"/>
    <w:rsid w:val="00096560"/>
    <w:rsid w:val="000D4B1E"/>
    <w:rsid w:val="000F1DB6"/>
    <w:rsid w:val="00114BBF"/>
    <w:rsid w:val="00115F20"/>
    <w:rsid w:val="001161AF"/>
    <w:rsid w:val="00122B06"/>
    <w:rsid w:val="00172907"/>
    <w:rsid w:val="001B49F6"/>
    <w:rsid w:val="001C6CEF"/>
    <w:rsid w:val="001D5DB3"/>
    <w:rsid w:val="002079A8"/>
    <w:rsid w:val="0023184D"/>
    <w:rsid w:val="00235E3E"/>
    <w:rsid w:val="0024359C"/>
    <w:rsid w:val="0026375D"/>
    <w:rsid w:val="00271E27"/>
    <w:rsid w:val="002960EC"/>
    <w:rsid w:val="002D053A"/>
    <w:rsid w:val="002F7BE8"/>
    <w:rsid w:val="003002F0"/>
    <w:rsid w:val="0030530B"/>
    <w:rsid w:val="0036146E"/>
    <w:rsid w:val="00376D67"/>
    <w:rsid w:val="00383EB9"/>
    <w:rsid w:val="00391E43"/>
    <w:rsid w:val="00392FC2"/>
    <w:rsid w:val="003B3EF3"/>
    <w:rsid w:val="003D1838"/>
    <w:rsid w:val="003F01EC"/>
    <w:rsid w:val="00407F43"/>
    <w:rsid w:val="00445051"/>
    <w:rsid w:val="00466837"/>
    <w:rsid w:val="004731C3"/>
    <w:rsid w:val="004A3C31"/>
    <w:rsid w:val="004C004F"/>
    <w:rsid w:val="004E5016"/>
    <w:rsid w:val="004E7354"/>
    <w:rsid w:val="004F574B"/>
    <w:rsid w:val="00533259"/>
    <w:rsid w:val="0054141F"/>
    <w:rsid w:val="0056414E"/>
    <w:rsid w:val="005658AE"/>
    <w:rsid w:val="0057122E"/>
    <w:rsid w:val="005958E9"/>
    <w:rsid w:val="00597B77"/>
    <w:rsid w:val="005A55F3"/>
    <w:rsid w:val="005B5BD1"/>
    <w:rsid w:val="005D4BFD"/>
    <w:rsid w:val="005E1B8B"/>
    <w:rsid w:val="005F13D8"/>
    <w:rsid w:val="00614051"/>
    <w:rsid w:val="006257E1"/>
    <w:rsid w:val="006345FC"/>
    <w:rsid w:val="00640A07"/>
    <w:rsid w:val="006717B5"/>
    <w:rsid w:val="006B0FDC"/>
    <w:rsid w:val="006B1B6C"/>
    <w:rsid w:val="006D360B"/>
    <w:rsid w:val="006D4E37"/>
    <w:rsid w:val="00742571"/>
    <w:rsid w:val="0075160A"/>
    <w:rsid w:val="00753FE9"/>
    <w:rsid w:val="007541D8"/>
    <w:rsid w:val="007730BE"/>
    <w:rsid w:val="0079019B"/>
    <w:rsid w:val="007A7F7B"/>
    <w:rsid w:val="007E450E"/>
    <w:rsid w:val="00834C39"/>
    <w:rsid w:val="00851E89"/>
    <w:rsid w:val="00877266"/>
    <w:rsid w:val="00896222"/>
    <w:rsid w:val="008A1B58"/>
    <w:rsid w:val="008A3B4F"/>
    <w:rsid w:val="008B17B1"/>
    <w:rsid w:val="008C0A68"/>
    <w:rsid w:val="0091043C"/>
    <w:rsid w:val="009123D8"/>
    <w:rsid w:val="00954506"/>
    <w:rsid w:val="00955AEF"/>
    <w:rsid w:val="00973E54"/>
    <w:rsid w:val="00974BC1"/>
    <w:rsid w:val="009767D6"/>
    <w:rsid w:val="00990523"/>
    <w:rsid w:val="00993F91"/>
    <w:rsid w:val="00994836"/>
    <w:rsid w:val="009A42E0"/>
    <w:rsid w:val="009A5766"/>
    <w:rsid w:val="009C2F7E"/>
    <w:rsid w:val="009C781C"/>
    <w:rsid w:val="009C792C"/>
    <w:rsid w:val="009D0EC8"/>
    <w:rsid w:val="009D72EE"/>
    <w:rsid w:val="009E57C9"/>
    <w:rsid w:val="00A25408"/>
    <w:rsid w:val="00A308AD"/>
    <w:rsid w:val="00A5353D"/>
    <w:rsid w:val="00A76770"/>
    <w:rsid w:val="00A85179"/>
    <w:rsid w:val="00A936EE"/>
    <w:rsid w:val="00AC19E5"/>
    <w:rsid w:val="00AD62CC"/>
    <w:rsid w:val="00AF3BB6"/>
    <w:rsid w:val="00AF6DE8"/>
    <w:rsid w:val="00AF719E"/>
    <w:rsid w:val="00AF7B9A"/>
    <w:rsid w:val="00B1078A"/>
    <w:rsid w:val="00B20CA3"/>
    <w:rsid w:val="00B83E89"/>
    <w:rsid w:val="00B85897"/>
    <w:rsid w:val="00B86471"/>
    <w:rsid w:val="00B97354"/>
    <w:rsid w:val="00BF2144"/>
    <w:rsid w:val="00C11DCE"/>
    <w:rsid w:val="00C176AA"/>
    <w:rsid w:val="00C25B1B"/>
    <w:rsid w:val="00C57365"/>
    <w:rsid w:val="00C62EE0"/>
    <w:rsid w:val="00C70215"/>
    <w:rsid w:val="00C91985"/>
    <w:rsid w:val="00CA46BA"/>
    <w:rsid w:val="00CA539D"/>
    <w:rsid w:val="00CD1B9D"/>
    <w:rsid w:val="00CD646D"/>
    <w:rsid w:val="00CF1BC9"/>
    <w:rsid w:val="00D107BD"/>
    <w:rsid w:val="00D15E8D"/>
    <w:rsid w:val="00D76479"/>
    <w:rsid w:val="00D97700"/>
    <w:rsid w:val="00DE191B"/>
    <w:rsid w:val="00DF32AB"/>
    <w:rsid w:val="00E01C6C"/>
    <w:rsid w:val="00E12507"/>
    <w:rsid w:val="00E178F3"/>
    <w:rsid w:val="00E82400"/>
    <w:rsid w:val="00EA4F3F"/>
    <w:rsid w:val="00F07B61"/>
    <w:rsid w:val="00F24935"/>
    <w:rsid w:val="00F625A5"/>
    <w:rsid w:val="00F7223B"/>
    <w:rsid w:val="00F8481B"/>
    <w:rsid w:val="00FA7093"/>
    <w:rsid w:val="00FB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6C"/>
  </w:style>
  <w:style w:type="paragraph" w:styleId="3">
    <w:name w:val="heading 3"/>
    <w:basedOn w:val="a"/>
    <w:link w:val="30"/>
    <w:uiPriority w:val="9"/>
    <w:qFormat/>
    <w:rsid w:val="005A5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99"/>
    <w:qFormat/>
    <w:rsid w:val="00F848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481B"/>
    <w:pPr>
      <w:ind w:left="720"/>
      <w:contextualSpacing/>
    </w:pPr>
  </w:style>
  <w:style w:type="table" w:styleId="a5">
    <w:name w:val="Table Grid"/>
    <w:basedOn w:val="a1"/>
    <w:rsid w:val="0005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"/>
    <w:rsid w:val="0023184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7">
    <w:name w:val="Колонтитул_"/>
    <w:basedOn w:val="a0"/>
    <w:link w:val="1"/>
    <w:rsid w:val="0023184D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TimesNewRoman85pt-1pt">
    <w:name w:val="Колонтитул + Times New Roman.8.5 pt.Интервал -1 pt"/>
    <w:basedOn w:val="a7"/>
    <w:rsid w:val="0023184D"/>
    <w:rPr>
      <w:rFonts w:ascii="Times New Roman" w:eastAsia="Times New Roman" w:hAnsi="Times New Roman" w:cs="Times New Roman"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0">
    <w:name w:val="Подпись к картинке (2)_"/>
    <w:basedOn w:val="a0"/>
    <w:link w:val="21"/>
    <w:rsid w:val="0023184D"/>
    <w:rPr>
      <w:rFonts w:ascii="Times New Roman" w:eastAsia="Times New Roman" w:hAnsi="Times New Roman" w:cs="Times New Roman"/>
      <w:spacing w:val="-10"/>
      <w:sz w:val="13"/>
      <w:szCs w:val="13"/>
      <w:shd w:val="clear" w:color="auto" w:fill="FFFFFF"/>
    </w:rPr>
  </w:style>
  <w:style w:type="character" w:customStyle="1" w:styleId="22">
    <w:name w:val="Подпись к картинке (2) + Малые прописные"/>
    <w:basedOn w:val="20"/>
    <w:rsid w:val="0023184D"/>
    <w:rPr>
      <w:rFonts w:ascii="Times New Roman" w:eastAsia="Times New Roman" w:hAnsi="Times New Roman" w:cs="Times New Roman"/>
      <w:smallCaps/>
      <w:color w:val="000000"/>
      <w:spacing w:val="-1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8">
    <w:name w:val="Колонтитул"/>
    <w:basedOn w:val="a7"/>
    <w:rsid w:val="0023184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5pt0pt">
    <w:name w:val="Основной текст + 6.5 pt.Интервал 0 pt"/>
    <w:basedOn w:val="a6"/>
    <w:rsid w:val="0023184D"/>
    <w:rPr>
      <w:rFonts w:ascii="Times New Roman" w:eastAsia="Times New Roman" w:hAnsi="Times New Roman" w:cs="Times New Roman"/>
      <w:color w:val="000000"/>
      <w:spacing w:val="-1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23">
    <w:name w:val="Основной текст (2)_"/>
    <w:basedOn w:val="a0"/>
    <w:link w:val="210"/>
    <w:rsid w:val="0023184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6"/>
    <w:rsid w:val="0023184D"/>
    <w:pPr>
      <w:widowControl w:val="0"/>
      <w:shd w:val="clear" w:color="auto" w:fill="FFFFFF"/>
      <w:spacing w:after="180" w:line="466" w:lineRule="exact"/>
      <w:ind w:hanging="8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Колонтитул1"/>
    <w:basedOn w:val="a"/>
    <w:link w:val="a7"/>
    <w:rsid w:val="0023184D"/>
    <w:pPr>
      <w:widowControl w:val="0"/>
      <w:shd w:val="clear" w:color="auto" w:fill="FFFFFF"/>
      <w:spacing w:after="0" w:line="0" w:lineRule="atLeast"/>
      <w:jc w:val="righ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21">
    <w:name w:val="Подпись к картинке (2)"/>
    <w:basedOn w:val="a"/>
    <w:link w:val="20"/>
    <w:rsid w:val="002318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13"/>
      <w:szCs w:val="13"/>
    </w:rPr>
  </w:style>
  <w:style w:type="paragraph" w:customStyle="1" w:styleId="210">
    <w:name w:val="Основной текст (2)1"/>
    <w:basedOn w:val="a"/>
    <w:link w:val="23"/>
    <w:rsid w:val="0023184D"/>
    <w:pPr>
      <w:widowControl w:val="0"/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3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4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semiHidden/>
    <w:rsid w:val="00F2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F24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24935"/>
  </w:style>
  <w:style w:type="paragraph" w:styleId="24">
    <w:name w:val="List 2"/>
    <w:basedOn w:val="a"/>
    <w:rsid w:val="00F24935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character" w:styleId="ae">
    <w:name w:val="Hyperlink"/>
    <w:basedOn w:val="a0"/>
    <w:uiPriority w:val="99"/>
    <w:semiHidden/>
    <w:unhideWhenUsed/>
    <w:rsid w:val="005A55F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A5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A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5A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4A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4A3C31"/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2F7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F7BE8"/>
  </w:style>
  <w:style w:type="paragraph" w:styleId="af3">
    <w:name w:val="footer"/>
    <w:basedOn w:val="a"/>
    <w:link w:val="af4"/>
    <w:uiPriority w:val="99"/>
    <w:unhideWhenUsed/>
    <w:rsid w:val="002F7BE8"/>
    <w:pPr>
      <w:tabs>
        <w:tab w:val="center" w:pos="4320"/>
        <w:tab w:val="right" w:pos="8640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BE8"/>
    <w:rPr>
      <w:rFonts w:eastAsiaTheme="minorEastAsia"/>
    </w:rPr>
  </w:style>
  <w:style w:type="paragraph" w:customStyle="1" w:styleId="tehnormanonformat">
    <w:name w:val="tehnormanonformat"/>
    <w:basedOn w:val="a"/>
    <w:rsid w:val="00AF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6"/>
    <w:rsid w:val="00CF1B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rsid w:val="00CF1B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Основной текст1"/>
    <w:basedOn w:val="a6"/>
    <w:rsid w:val="00B85897"/>
    <w:rPr>
      <w:rFonts w:ascii="Calibri" w:eastAsia="Calibri" w:hAnsi="Calibri" w:cs="Calibri"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B85897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0"/>
      <w:szCs w:val="20"/>
    </w:rPr>
  </w:style>
  <w:style w:type="character" w:customStyle="1" w:styleId="watch-title">
    <w:name w:val="watch-title"/>
    <w:basedOn w:val="a0"/>
    <w:rsid w:val="00CD646D"/>
    <w:rPr>
      <w:sz w:val="24"/>
      <w:szCs w:val="24"/>
      <w:bdr w:val="none" w:sz="0" w:space="0" w:color="auto" w:frame="1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5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99"/>
    <w:qFormat/>
    <w:rsid w:val="00F848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481B"/>
    <w:pPr>
      <w:ind w:left="720"/>
      <w:contextualSpacing/>
    </w:pPr>
  </w:style>
  <w:style w:type="table" w:styleId="a5">
    <w:name w:val="Table Grid"/>
    <w:basedOn w:val="a1"/>
    <w:rsid w:val="0005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"/>
    <w:rsid w:val="0023184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7">
    <w:name w:val="Колонтитул_"/>
    <w:basedOn w:val="a0"/>
    <w:link w:val="1"/>
    <w:rsid w:val="0023184D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TimesNewRoman85pt-1pt">
    <w:name w:val="Колонтитул + Times New Roman.8.5 pt.Интервал -1 pt"/>
    <w:basedOn w:val="a7"/>
    <w:rsid w:val="0023184D"/>
    <w:rPr>
      <w:rFonts w:ascii="Times New Roman" w:eastAsia="Times New Roman" w:hAnsi="Times New Roman" w:cs="Times New Roman"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0">
    <w:name w:val="Подпись к картинке (2)_"/>
    <w:basedOn w:val="a0"/>
    <w:link w:val="21"/>
    <w:rsid w:val="0023184D"/>
    <w:rPr>
      <w:rFonts w:ascii="Times New Roman" w:eastAsia="Times New Roman" w:hAnsi="Times New Roman" w:cs="Times New Roman"/>
      <w:spacing w:val="-10"/>
      <w:sz w:val="13"/>
      <w:szCs w:val="13"/>
      <w:shd w:val="clear" w:color="auto" w:fill="FFFFFF"/>
    </w:rPr>
  </w:style>
  <w:style w:type="character" w:customStyle="1" w:styleId="22">
    <w:name w:val="Подпись к картинке (2) + Малые прописные"/>
    <w:basedOn w:val="20"/>
    <w:rsid w:val="0023184D"/>
    <w:rPr>
      <w:rFonts w:ascii="Times New Roman" w:eastAsia="Times New Roman" w:hAnsi="Times New Roman" w:cs="Times New Roman"/>
      <w:smallCaps/>
      <w:color w:val="000000"/>
      <w:spacing w:val="-1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8">
    <w:name w:val="Колонтитул"/>
    <w:basedOn w:val="a7"/>
    <w:rsid w:val="0023184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5pt0pt">
    <w:name w:val="Основной текст + 6.5 pt.Интервал 0 pt"/>
    <w:basedOn w:val="a6"/>
    <w:rsid w:val="0023184D"/>
    <w:rPr>
      <w:rFonts w:ascii="Times New Roman" w:eastAsia="Times New Roman" w:hAnsi="Times New Roman" w:cs="Times New Roman"/>
      <w:color w:val="000000"/>
      <w:spacing w:val="-1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23">
    <w:name w:val="Основной текст (2)_"/>
    <w:basedOn w:val="a0"/>
    <w:link w:val="210"/>
    <w:rsid w:val="0023184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6"/>
    <w:rsid w:val="0023184D"/>
    <w:pPr>
      <w:widowControl w:val="0"/>
      <w:shd w:val="clear" w:color="auto" w:fill="FFFFFF"/>
      <w:spacing w:after="180" w:line="466" w:lineRule="exact"/>
      <w:ind w:hanging="8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Колонтитул1"/>
    <w:basedOn w:val="a"/>
    <w:link w:val="a7"/>
    <w:rsid w:val="0023184D"/>
    <w:pPr>
      <w:widowControl w:val="0"/>
      <w:shd w:val="clear" w:color="auto" w:fill="FFFFFF"/>
      <w:spacing w:after="0" w:line="0" w:lineRule="atLeast"/>
      <w:jc w:val="righ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21">
    <w:name w:val="Подпись к картинке (2)"/>
    <w:basedOn w:val="a"/>
    <w:link w:val="20"/>
    <w:rsid w:val="002318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13"/>
      <w:szCs w:val="13"/>
    </w:rPr>
  </w:style>
  <w:style w:type="paragraph" w:customStyle="1" w:styleId="210">
    <w:name w:val="Основной текст (2)1"/>
    <w:basedOn w:val="a"/>
    <w:link w:val="23"/>
    <w:rsid w:val="0023184D"/>
    <w:pPr>
      <w:widowControl w:val="0"/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3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4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semiHidden/>
    <w:rsid w:val="00F2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F24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24935"/>
  </w:style>
  <w:style w:type="paragraph" w:styleId="24">
    <w:name w:val="List 2"/>
    <w:basedOn w:val="a"/>
    <w:rsid w:val="00F24935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character" w:styleId="ae">
    <w:name w:val="Hyperlink"/>
    <w:basedOn w:val="a0"/>
    <w:uiPriority w:val="99"/>
    <w:semiHidden/>
    <w:unhideWhenUsed/>
    <w:rsid w:val="005A55F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A5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A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5A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4A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4A3C31"/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2F7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F7BE8"/>
  </w:style>
  <w:style w:type="paragraph" w:styleId="af3">
    <w:name w:val="footer"/>
    <w:basedOn w:val="a"/>
    <w:link w:val="af4"/>
    <w:uiPriority w:val="99"/>
    <w:unhideWhenUsed/>
    <w:rsid w:val="002F7BE8"/>
    <w:pPr>
      <w:tabs>
        <w:tab w:val="center" w:pos="4320"/>
        <w:tab w:val="right" w:pos="8640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BE8"/>
    <w:rPr>
      <w:rFonts w:eastAsiaTheme="minorEastAsia"/>
    </w:rPr>
  </w:style>
  <w:style w:type="paragraph" w:customStyle="1" w:styleId="tehnormanonformat">
    <w:name w:val="tehnormanonformat"/>
    <w:basedOn w:val="a"/>
    <w:rsid w:val="00AF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6"/>
    <w:rsid w:val="00CF1B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rsid w:val="00CF1B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Основной текст1"/>
    <w:basedOn w:val="a6"/>
    <w:rsid w:val="00B85897"/>
    <w:rPr>
      <w:rFonts w:ascii="Calibri" w:eastAsia="Calibri" w:hAnsi="Calibri" w:cs="Calibri"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B85897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0"/>
      <w:szCs w:val="20"/>
    </w:rPr>
  </w:style>
  <w:style w:type="character" w:customStyle="1" w:styleId="watch-title">
    <w:name w:val="watch-title"/>
    <w:basedOn w:val="a0"/>
    <w:rsid w:val="00CD646D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2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70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jpeg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4.jpeg"/><Relationship Id="rId25" Type="http://schemas.openxmlformats.org/officeDocument/2006/relationships/oleObject" Target="embeddings/oleObject4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07662" TargetMode="External"/><Relationship Id="rId20" Type="http://schemas.openxmlformats.org/officeDocument/2006/relationships/image" Target="media/image7.jpeg"/><Relationship Id="rId29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1200003855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0.wmf"/><Relationship Id="rId10" Type="http://schemas.openxmlformats.org/officeDocument/2006/relationships/image" Target="media/image2.wmf"/><Relationship Id="rId19" Type="http://schemas.openxmlformats.org/officeDocument/2006/relationships/image" Target="media/image6.jpeg"/><Relationship Id="rId31" Type="http://schemas.openxmlformats.org/officeDocument/2006/relationships/oleObject" Target="embeddings/oleObject8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1200003855" TargetMode="External"/><Relationship Id="rId22" Type="http://schemas.openxmlformats.org/officeDocument/2006/relationships/footer" Target="footer2.xml"/><Relationship Id="rId27" Type="http://schemas.openxmlformats.org/officeDocument/2006/relationships/oleObject" Target="embeddings/oleObject5.bin"/><Relationship Id="rId30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61AF-09B2-4AB4-87AF-672EDA9D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3662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ОИБ</dc:creator>
  <cp:lastModifiedBy>Татьяна В. Бессараб</cp:lastModifiedBy>
  <cp:revision>6</cp:revision>
  <cp:lastPrinted>2019-03-16T05:41:00Z</cp:lastPrinted>
  <dcterms:created xsi:type="dcterms:W3CDTF">2020-01-30T13:22:00Z</dcterms:created>
  <dcterms:modified xsi:type="dcterms:W3CDTF">2020-02-07T12:13:00Z</dcterms:modified>
</cp:coreProperties>
</file>