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03" w:rsidRDefault="008D4B03" w:rsidP="009068D0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Участие педагогов ГБПОУ «ГК г. Сызрани» в 2017 году</w:t>
      </w:r>
    </w:p>
    <w:p w:rsidR="008D4B03" w:rsidRDefault="008D4B03" w:rsidP="009068D0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в мероприятиях различного уровня</w:t>
      </w:r>
    </w:p>
    <w:p w:rsidR="008D4B03" w:rsidRDefault="008D4B03" w:rsidP="008D4B03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2235"/>
        <w:gridCol w:w="7087"/>
        <w:gridCol w:w="2552"/>
        <w:gridCol w:w="4110"/>
      </w:tblGrid>
      <w:tr w:rsidR="008D4B03" w:rsidRPr="008D4B03" w:rsidTr="009068D0">
        <w:tc>
          <w:tcPr>
            <w:tcW w:w="2235" w:type="dxa"/>
          </w:tcPr>
          <w:p w:rsidR="008D4B03" w:rsidRPr="008D4B03" w:rsidRDefault="008D4B03" w:rsidP="008D4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B03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7087" w:type="dxa"/>
          </w:tcPr>
          <w:p w:rsidR="008D4B03" w:rsidRPr="008D4B03" w:rsidRDefault="008D4B03" w:rsidP="008D4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B03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552" w:type="dxa"/>
          </w:tcPr>
          <w:p w:rsidR="008D4B03" w:rsidRPr="008D4B03" w:rsidRDefault="008D4B03" w:rsidP="009068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B03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4110" w:type="dxa"/>
          </w:tcPr>
          <w:p w:rsidR="008D4B03" w:rsidRPr="008D4B03" w:rsidRDefault="008D4B03" w:rsidP="008D4B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B03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AC7031" w:rsidTr="009068D0">
        <w:tc>
          <w:tcPr>
            <w:tcW w:w="2235" w:type="dxa"/>
            <w:vMerge w:val="restart"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Международный образовательный конкурс профессионального мастерства «Педагогическое просвещение: практика эффективного обучения и воспитания», номинация «Профессиональное образование</w:t>
            </w:r>
          </w:p>
        </w:tc>
        <w:tc>
          <w:tcPr>
            <w:tcW w:w="2552" w:type="dxa"/>
          </w:tcPr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О.Ю.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II место, свидетельство о публикации статьи в сборнике, свидетельство о трансляции педагогического опыта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методических материалов «Опыт использования современных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-технологий в образовательной среде Губернского колледжа на уровне чемпионата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сайте  международного педагогического портала «Солнечный свет»</w:t>
            </w:r>
          </w:p>
        </w:tc>
        <w:tc>
          <w:tcPr>
            <w:tcW w:w="2552" w:type="dxa"/>
          </w:tcPr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Юренкова В.С., Арутюнян А.А.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методических материалов «Современный мультимедиа технологии как средство обучения» на сайте  международного педагогического портала «Солнечный свет»</w:t>
            </w:r>
          </w:p>
        </w:tc>
        <w:tc>
          <w:tcPr>
            <w:tcW w:w="2552" w:type="dxa"/>
          </w:tcPr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А.А.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научно-практическая конференция «Инноватика в современном об</w:t>
            </w:r>
            <w:r w:rsidR="004117F1">
              <w:rPr>
                <w:rFonts w:ascii="Times New Roman" w:hAnsi="Times New Roman" w:cs="Times New Roman"/>
                <w:sz w:val="24"/>
                <w:szCs w:val="24"/>
              </w:rPr>
              <w:t>разовании: от идеи до практики»</w:t>
            </w:r>
          </w:p>
        </w:tc>
        <w:tc>
          <w:tcPr>
            <w:tcW w:w="2552" w:type="dxa"/>
            <w:vMerge w:val="restart"/>
          </w:tcPr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Огурцова С.В.</w:t>
            </w:r>
          </w:p>
        </w:tc>
        <w:tc>
          <w:tcPr>
            <w:tcW w:w="4110" w:type="dxa"/>
            <w:vMerge w:val="restart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лауреата, публикация статьи в сборнике конференции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методических материалов в журнале «Проблемы педагогики»</w:t>
            </w:r>
          </w:p>
        </w:tc>
        <w:tc>
          <w:tcPr>
            <w:tcW w:w="2552" w:type="dxa"/>
            <w:vMerge/>
          </w:tcPr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педагогов «Образовательный потенциал 21 века» в номинации «Тенденции образования 21 века»</w:t>
            </w:r>
          </w:p>
        </w:tc>
        <w:tc>
          <w:tcPr>
            <w:tcW w:w="2552" w:type="dxa"/>
          </w:tcPr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Андреяшина О.А.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православный форум «Воспитание патриотизма как основы духовной безопасности России» (г. Самара)</w:t>
            </w:r>
          </w:p>
        </w:tc>
        <w:tc>
          <w:tcPr>
            <w:tcW w:w="2552" w:type="dxa"/>
          </w:tcPr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Бессараб Т.В.,</w:t>
            </w:r>
          </w:p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О.Ю.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 в сборнике</w:t>
            </w:r>
          </w:p>
        </w:tc>
      </w:tr>
      <w:tr w:rsidR="00AC7031" w:rsidTr="009068D0">
        <w:tc>
          <w:tcPr>
            <w:tcW w:w="2235" w:type="dxa"/>
            <w:vMerge w:val="restart"/>
          </w:tcPr>
          <w:p w:rsidR="00AC7031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  <w:p w:rsidR="00AC7031" w:rsidRPr="00AC7031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«Информационно-коммуникативные технологии в образовательном процессе по ФГОС» (выступление на «Портале педагога»).</w:t>
            </w:r>
          </w:p>
        </w:tc>
        <w:tc>
          <w:tcPr>
            <w:tcW w:w="2552" w:type="dxa"/>
          </w:tcPr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Н.Ю.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педагогических работников «Методическая разработка учебного занятия с применением активных и интерактивных форм организации обучения»</w:t>
            </w:r>
          </w:p>
        </w:tc>
        <w:tc>
          <w:tcPr>
            <w:tcW w:w="2552" w:type="dxa"/>
          </w:tcPr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Сураева С.Г.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методических материалов на сайте «Инфоурок»</w:t>
            </w:r>
          </w:p>
        </w:tc>
        <w:tc>
          <w:tcPr>
            <w:tcW w:w="2552" w:type="dxa"/>
          </w:tcPr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Барабанова Л.Н., Леонтьев К.А., </w:t>
            </w:r>
          </w:p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Курова О.С., Леонтьева Н.Ю., </w:t>
            </w:r>
          </w:p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А.В., </w:t>
            </w:r>
          </w:p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Юренкова В.С.,</w:t>
            </w:r>
          </w:p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Папунина Л.А., </w:t>
            </w:r>
          </w:p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О.А.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размещении материалов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F777AF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обучающейся к участию в финале V национального чемпионата «Молодые  профессионалы»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F77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республика Саха (Якутия).</w:t>
            </w:r>
          </w:p>
        </w:tc>
        <w:tc>
          <w:tcPr>
            <w:tcW w:w="2552" w:type="dxa"/>
          </w:tcPr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Юренкова В.С.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участию в III общероссийской научно-практической конференции «Погружаясь в мир науки…»</w:t>
            </w:r>
          </w:p>
        </w:tc>
        <w:tc>
          <w:tcPr>
            <w:tcW w:w="2552" w:type="dxa"/>
          </w:tcPr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Л.В.,</w:t>
            </w:r>
          </w:p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Сураева С.Г.,</w:t>
            </w:r>
          </w:p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О.А.,</w:t>
            </w:r>
          </w:p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Юренкова В.С.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грамота, благодарственное письмо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педагогов, учителей, воспитателей с международным участие в номинации «Педагогический проект»</w:t>
            </w:r>
          </w:p>
        </w:tc>
        <w:tc>
          <w:tcPr>
            <w:tcW w:w="2552" w:type="dxa"/>
            <w:vMerge w:val="restart"/>
          </w:tcPr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Андреяшина О.А.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педагогов «Мой Предмет Август 2017» на тему «Основы педагогического мастерства»</w:t>
            </w:r>
          </w:p>
        </w:tc>
        <w:tc>
          <w:tcPr>
            <w:tcW w:w="2552" w:type="dxa"/>
            <w:vMerge/>
          </w:tcPr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C7031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педагогическая олимпиада «Современный урок и внеурочная деятельность»</w:t>
            </w:r>
          </w:p>
        </w:tc>
        <w:tc>
          <w:tcPr>
            <w:tcW w:w="2552" w:type="dxa"/>
            <w:vMerge/>
          </w:tcPr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C7031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«Инновационная образовательная практика современного педагога»</w:t>
            </w:r>
          </w:p>
        </w:tc>
        <w:tc>
          <w:tcPr>
            <w:tcW w:w="2552" w:type="dxa"/>
            <w:vMerge w:val="restart"/>
          </w:tcPr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Мирутенко С.А.</w:t>
            </w:r>
          </w:p>
        </w:tc>
        <w:tc>
          <w:tcPr>
            <w:tcW w:w="4110" w:type="dxa"/>
          </w:tcPr>
          <w:p w:rsidR="00AC7031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место,</w:t>
            </w:r>
          </w:p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педагогического опыта на Всероссийском уровне «Формирование профессиональных компетенций у студентов в ходе освоения ПМ.02 Организация внеурочной деятельности и общения у младших школьников»</w:t>
            </w:r>
          </w:p>
        </w:tc>
        <w:tc>
          <w:tcPr>
            <w:tcW w:w="2552" w:type="dxa"/>
            <w:vMerge/>
          </w:tcPr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C7031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педагогическая олимпиада «ИКТ-компетентность педагогических работников»</w:t>
            </w:r>
          </w:p>
        </w:tc>
        <w:tc>
          <w:tcPr>
            <w:tcW w:w="2552" w:type="dxa"/>
          </w:tcPr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Ю.А.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для педагогов «Активные методы обучения, соответствующие ФГОС (развивающее обучение)»</w:t>
            </w:r>
          </w:p>
        </w:tc>
        <w:tc>
          <w:tcPr>
            <w:tcW w:w="2552" w:type="dxa"/>
            <w:vMerge w:val="restart"/>
          </w:tcPr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Папунина Л.А.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II место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педагогические тестирование на подтверждение профессиональной компетенции</w:t>
            </w:r>
          </w:p>
        </w:tc>
        <w:tc>
          <w:tcPr>
            <w:tcW w:w="2552" w:type="dxa"/>
            <w:vMerge/>
          </w:tcPr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отличия III степени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AC7031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Цанд С.В.</w:t>
            </w:r>
          </w:p>
        </w:tc>
        <w:tc>
          <w:tcPr>
            <w:tcW w:w="4110" w:type="dxa"/>
          </w:tcPr>
          <w:p w:rsidR="00AC7031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мастер-классе по теме «Современные материалы и методики обучения творческой деятельности в ДОО и начальной школе» (г. Ярославль)</w:t>
            </w:r>
          </w:p>
        </w:tc>
        <w:tc>
          <w:tcPr>
            <w:tcW w:w="2552" w:type="dxa"/>
            <w:vMerge w:val="restart"/>
          </w:tcPr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О.А.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 «Педагоги России: инновации в образовании»</w:t>
            </w:r>
          </w:p>
        </w:tc>
        <w:tc>
          <w:tcPr>
            <w:tcW w:w="2552" w:type="dxa"/>
            <w:vMerge/>
          </w:tcPr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«Педагогический успех»</w:t>
            </w:r>
          </w:p>
        </w:tc>
        <w:tc>
          <w:tcPr>
            <w:tcW w:w="2552" w:type="dxa"/>
          </w:tcPr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Г.А.,</w:t>
            </w:r>
          </w:p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С.И.,</w:t>
            </w:r>
          </w:p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Н.В.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сетевого издания «Педагогические инновации»</w:t>
            </w:r>
          </w:p>
        </w:tc>
        <w:tc>
          <w:tcPr>
            <w:tcW w:w="2552" w:type="dxa"/>
          </w:tcPr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С.И.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AC7031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Н.В.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вебинарах издательства «Дрофа-Вентана» </w:t>
            </w:r>
          </w:p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</w:tc>
        <w:tc>
          <w:tcPr>
            <w:tcW w:w="2552" w:type="dxa"/>
          </w:tcPr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колледжа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9" w:type="dxa"/>
            <w:gridSpan w:val="3"/>
          </w:tcPr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педагогами персональных сайтов.</w:t>
            </w:r>
          </w:p>
        </w:tc>
      </w:tr>
      <w:tr w:rsidR="00AC7031" w:rsidTr="009068D0">
        <w:tc>
          <w:tcPr>
            <w:tcW w:w="2235" w:type="dxa"/>
            <w:vMerge w:val="restart"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Региональный, областной</w:t>
            </w: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читательская конференция педагогов и обучающихся «Осмысление исторических уроков ХХ столетия» на базе ГБПОУ «ГК г. Сызрани» (14.03.2017)</w:t>
            </w:r>
          </w:p>
        </w:tc>
        <w:tc>
          <w:tcPr>
            <w:tcW w:w="2552" w:type="dxa"/>
          </w:tcPr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пленарном и секционных заседаниях:</w:t>
            </w:r>
          </w:p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Н.В.,</w:t>
            </w:r>
          </w:p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Бессараб Т.В.,</w:t>
            </w:r>
          </w:p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О.Ю.,</w:t>
            </w:r>
          </w:p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Ю.Г</w:t>
            </w:r>
          </w:p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Н.А.,</w:t>
            </w:r>
          </w:p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Л.В.,</w:t>
            </w:r>
          </w:p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Курова О.С.,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«Преподаватель года профессиональных образовательных организаций Самарской области – 2017»</w:t>
            </w:r>
          </w:p>
        </w:tc>
        <w:tc>
          <w:tcPr>
            <w:tcW w:w="2552" w:type="dxa"/>
          </w:tcPr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Г.Н.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обучающихся и педагогов «Есть такая профессия…»</w:t>
            </w:r>
          </w:p>
        </w:tc>
        <w:tc>
          <w:tcPr>
            <w:tcW w:w="2552" w:type="dxa"/>
          </w:tcPr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Л.В.,</w:t>
            </w:r>
          </w:p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Курова О.С.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место, диплом за 2 место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участию в отборочных соревнованиях на право участия в V финале Национального чемпионата «Молодые  профессионалы»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F77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 компетенциям. «Преподавание в младших классах», «Дошкольное воспитание», «Промышленная автоматика», «Переработка нефти и газа»</w:t>
            </w:r>
          </w:p>
        </w:tc>
        <w:tc>
          <w:tcPr>
            <w:tcW w:w="2552" w:type="dxa"/>
          </w:tcPr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Юренкова В.С.,</w:t>
            </w:r>
          </w:p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 Е.В.,</w:t>
            </w:r>
          </w:p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Тесленко Р.Х.</w:t>
            </w:r>
          </w:p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Н.Ю.</w:t>
            </w:r>
          </w:p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Чебуренкова Н.В.</w:t>
            </w:r>
          </w:p>
        </w:tc>
        <w:tc>
          <w:tcPr>
            <w:tcW w:w="4110" w:type="dxa"/>
          </w:tcPr>
          <w:p w:rsidR="00AC7031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AC7031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 место</w:t>
            </w:r>
          </w:p>
          <w:p w:rsidR="00AC7031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AC7031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качестве экспертов в рамках регионального чемпионата «Молодые профессионалы» Самарской области </w:t>
            </w:r>
          </w:p>
        </w:tc>
        <w:tc>
          <w:tcPr>
            <w:tcW w:w="2552" w:type="dxa"/>
          </w:tcPr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 Е.В.,</w:t>
            </w:r>
          </w:p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Юренкова В.С.,</w:t>
            </w:r>
          </w:p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Тесленко Р.Х.,</w:t>
            </w:r>
          </w:p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Чебуренкова Н.В.</w:t>
            </w:r>
          </w:p>
        </w:tc>
        <w:tc>
          <w:tcPr>
            <w:tcW w:w="4110" w:type="dxa"/>
          </w:tcPr>
          <w:p w:rsidR="00AC7031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эксперта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интернет-конференция «Особые стандарты для «особых» детей».</w:t>
            </w:r>
          </w:p>
        </w:tc>
        <w:tc>
          <w:tcPr>
            <w:tcW w:w="2552" w:type="dxa"/>
          </w:tcPr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Л.В., Сураева С.Г.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мастер-классе «Организация внеаудиторной самостоятельной работы студентов с использованием кейс-технологи» в рамках регионального этапа Всероссийской олимпиады профессионального мастерства обучающихся по направлению 15.00.00 Машиностроение</w:t>
            </w:r>
          </w:p>
        </w:tc>
        <w:tc>
          <w:tcPr>
            <w:tcW w:w="2552" w:type="dxa"/>
          </w:tcPr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А.В.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видеоконференции ФГАУ «ФИРО» «Образовательные инициативы России» (презентация деятельности) </w:t>
            </w:r>
          </w:p>
        </w:tc>
        <w:tc>
          <w:tcPr>
            <w:tcW w:w="2552" w:type="dxa"/>
          </w:tcPr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Марфин С.Г.,</w:t>
            </w:r>
          </w:p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Бессараб Т.В.,</w:t>
            </w:r>
          </w:p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О.Ю.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презентации на сайте ФИРО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программ, направленных на сопровождение профессионального самоопределения обучающихся в номинации «Профессиональное становление»</w:t>
            </w:r>
          </w:p>
        </w:tc>
        <w:tc>
          <w:tcPr>
            <w:tcW w:w="2552" w:type="dxa"/>
            <w:vMerge w:val="restart"/>
          </w:tcPr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Сураева С.Г.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региональной научно-практической конференции «Образование и психологическое здоровье»</w:t>
            </w:r>
          </w:p>
        </w:tc>
        <w:tc>
          <w:tcPr>
            <w:tcW w:w="2552" w:type="dxa"/>
            <w:vMerge/>
          </w:tcPr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C7031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деловой программы регионального чемпионата «Молодые профессионалы» «Юниоры. Предпрофильная подготовка»</w:t>
            </w:r>
          </w:p>
        </w:tc>
        <w:tc>
          <w:tcPr>
            <w:tcW w:w="2552" w:type="dxa"/>
          </w:tcPr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Бессараб Т.В.,</w:t>
            </w:r>
          </w:p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Красникова О.Ю.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программа межрегиональной выставки «Свет веры православной» (выступление с докладом)</w:t>
            </w:r>
          </w:p>
        </w:tc>
        <w:tc>
          <w:tcPr>
            <w:tcW w:w="2552" w:type="dxa"/>
          </w:tcPr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Н.В.,</w:t>
            </w:r>
          </w:p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Фаизов Г.К.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AC7031" w:rsidTr="009068D0">
        <w:tc>
          <w:tcPr>
            <w:tcW w:w="2235" w:type="dxa"/>
            <w:vMerge w:val="restart"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Окружной, городской</w:t>
            </w: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организации дуального обучения по направлению «Дошкольное образование»</w:t>
            </w:r>
          </w:p>
        </w:tc>
        <w:tc>
          <w:tcPr>
            <w:tcW w:w="2552" w:type="dxa"/>
          </w:tcPr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Н.В.,</w:t>
            </w:r>
          </w:p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Дугина Е.П.,</w:t>
            </w:r>
          </w:p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Г.А.,</w:t>
            </w:r>
          </w:p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 Е.В.,</w:t>
            </w:r>
          </w:p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Мирутенко С.А., </w:t>
            </w:r>
          </w:p>
          <w:p w:rsidR="00AC7031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Е.А.,</w:t>
            </w:r>
          </w:p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Кузянина А.А.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сопровождения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научно-исследовательских работ «Молодёжная наука – ХХI веку»</w:t>
            </w:r>
          </w:p>
        </w:tc>
        <w:tc>
          <w:tcPr>
            <w:tcW w:w="2552" w:type="dxa"/>
          </w:tcPr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Андреяшина О.А.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победу в заочном этапе конкурса</w:t>
            </w:r>
          </w:p>
        </w:tc>
      </w:tr>
      <w:tr w:rsidR="00AC7031" w:rsidTr="009068D0">
        <w:tc>
          <w:tcPr>
            <w:tcW w:w="2235" w:type="dxa"/>
            <w:vMerge/>
          </w:tcPr>
          <w:p w:rsidR="00AC7031" w:rsidRPr="008D4B03" w:rsidRDefault="00AC7031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и активное участие в мероприятиях юношеской библиотеки-филиала № 11 г. Сызрани</w:t>
            </w:r>
          </w:p>
        </w:tc>
        <w:tc>
          <w:tcPr>
            <w:tcW w:w="2552" w:type="dxa"/>
          </w:tcPr>
          <w:p w:rsidR="00AC7031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Ю.Г.</w:t>
            </w:r>
          </w:p>
        </w:tc>
        <w:tc>
          <w:tcPr>
            <w:tcW w:w="4110" w:type="dxa"/>
          </w:tcPr>
          <w:p w:rsidR="00AC7031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B6787C" w:rsidTr="009068D0">
        <w:tc>
          <w:tcPr>
            <w:tcW w:w="2235" w:type="dxa"/>
          </w:tcPr>
          <w:p w:rsidR="00B6787C" w:rsidRPr="008D4B03" w:rsidRDefault="00B6787C" w:rsidP="008D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Внутриколледж</w:t>
            </w:r>
            <w:r w:rsidR="006666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7087" w:type="dxa"/>
          </w:tcPr>
          <w:p w:rsidR="00B6787C" w:rsidRPr="008D4B03" w:rsidRDefault="00B6787C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профессионального мастерства  по направлениям «Преподавание в начальных классах», «Дошкольное образование», «Сварочное производство», </w:t>
            </w:r>
            <w:r w:rsidR="006666FE">
              <w:rPr>
                <w:rFonts w:ascii="Times New Roman" w:hAnsi="Times New Roman" w:cs="Times New Roman"/>
                <w:sz w:val="24"/>
                <w:szCs w:val="24"/>
              </w:rPr>
              <w:t>«Автоматизация технологических процессов и производств».</w:t>
            </w:r>
          </w:p>
        </w:tc>
        <w:tc>
          <w:tcPr>
            <w:tcW w:w="2552" w:type="dxa"/>
          </w:tcPr>
          <w:p w:rsidR="00B6787C" w:rsidRPr="008D4B03" w:rsidRDefault="00AC7031" w:rsidP="009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4110" w:type="dxa"/>
          </w:tcPr>
          <w:p w:rsidR="00B6787C" w:rsidRPr="008D4B03" w:rsidRDefault="00AC7031" w:rsidP="00AC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</w:tr>
    </w:tbl>
    <w:p w:rsidR="008D4B03" w:rsidRDefault="008D4B03" w:rsidP="008D4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FE" w:rsidRPr="006666FE" w:rsidRDefault="006666FE" w:rsidP="008D4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6FE" w:rsidRPr="006666FE" w:rsidRDefault="006666FE" w:rsidP="006666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6FE">
        <w:rPr>
          <w:rFonts w:ascii="Times New Roman" w:hAnsi="Times New Roman" w:cs="Times New Roman"/>
          <w:sz w:val="24"/>
          <w:szCs w:val="24"/>
        </w:rPr>
        <w:t>Методист Красникова О.Ю.</w:t>
      </w:r>
    </w:p>
    <w:sectPr w:rsidR="006666FE" w:rsidRPr="006666FE" w:rsidSect="004117F1">
      <w:footerReference w:type="default" r:id="rId8"/>
      <w:pgSz w:w="16838" w:h="11906" w:orient="landscape"/>
      <w:pgMar w:top="340" w:right="567" w:bottom="3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29" w:rsidRDefault="001C7D29" w:rsidP="004117F1">
      <w:pPr>
        <w:spacing w:after="0" w:line="240" w:lineRule="auto"/>
      </w:pPr>
      <w:r>
        <w:separator/>
      </w:r>
    </w:p>
  </w:endnote>
  <w:endnote w:type="continuationSeparator" w:id="0">
    <w:p w:rsidR="001C7D29" w:rsidRDefault="001C7D29" w:rsidP="0041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9049"/>
      <w:docPartObj>
        <w:docPartGallery w:val="Page Numbers (Bottom of Page)"/>
        <w:docPartUnique/>
      </w:docPartObj>
    </w:sdtPr>
    <w:sdtEndPr/>
    <w:sdtContent>
      <w:p w:rsidR="004117F1" w:rsidRDefault="004117F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A1E">
          <w:rPr>
            <w:noProof/>
          </w:rPr>
          <w:t>2</w:t>
        </w:r>
        <w:r>
          <w:fldChar w:fldCharType="end"/>
        </w:r>
      </w:p>
    </w:sdtContent>
  </w:sdt>
  <w:p w:rsidR="004117F1" w:rsidRDefault="004117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29" w:rsidRDefault="001C7D29" w:rsidP="004117F1">
      <w:pPr>
        <w:spacing w:after="0" w:line="240" w:lineRule="auto"/>
      </w:pPr>
      <w:r>
        <w:separator/>
      </w:r>
    </w:p>
  </w:footnote>
  <w:footnote w:type="continuationSeparator" w:id="0">
    <w:p w:rsidR="001C7D29" w:rsidRDefault="001C7D29" w:rsidP="00411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0F"/>
    <w:rsid w:val="00034EBB"/>
    <w:rsid w:val="000359A4"/>
    <w:rsid w:val="000728AA"/>
    <w:rsid w:val="000A18EA"/>
    <w:rsid w:val="000D4BFB"/>
    <w:rsid w:val="001323B4"/>
    <w:rsid w:val="001C7D29"/>
    <w:rsid w:val="00295A8E"/>
    <w:rsid w:val="00306AF8"/>
    <w:rsid w:val="003B7E4E"/>
    <w:rsid w:val="003F1A91"/>
    <w:rsid w:val="004117F1"/>
    <w:rsid w:val="006666FE"/>
    <w:rsid w:val="007503AF"/>
    <w:rsid w:val="00773979"/>
    <w:rsid w:val="008464D8"/>
    <w:rsid w:val="008D4B03"/>
    <w:rsid w:val="009068D0"/>
    <w:rsid w:val="00AA16A8"/>
    <w:rsid w:val="00AC7031"/>
    <w:rsid w:val="00B06B46"/>
    <w:rsid w:val="00B56A1E"/>
    <w:rsid w:val="00B6787C"/>
    <w:rsid w:val="00C2183C"/>
    <w:rsid w:val="00C2270F"/>
    <w:rsid w:val="00C23709"/>
    <w:rsid w:val="00C40152"/>
    <w:rsid w:val="00C913C6"/>
    <w:rsid w:val="00CC1552"/>
    <w:rsid w:val="00D974F9"/>
    <w:rsid w:val="00EE2034"/>
    <w:rsid w:val="00F46C9F"/>
    <w:rsid w:val="00F7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1A91"/>
    <w:rPr>
      <w:color w:val="0000FF"/>
      <w:u w:val="single"/>
    </w:rPr>
  </w:style>
  <w:style w:type="character" w:styleId="a5">
    <w:name w:val="Strong"/>
    <w:basedOn w:val="a0"/>
    <w:uiPriority w:val="22"/>
    <w:qFormat/>
    <w:rsid w:val="003F1A91"/>
    <w:rPr>
      <w:b/>
      <w:bCs/>
    </w:rPr>
  </w:style>
  <w:style w:type="character" w:customStyle="1" w:styleId="highlight">
    <w:name w:val="highlight"/>
    <w:basedOn w:val="a0"/>
    <w:rsid w:val="00CC1552"/>
  </w:style>
  <w:style w:type="table" w:styleId="a6">
    <w:name w:val="Table Grid"/>
    <w:basedOn w:val="a1"/>
    <w:uiPriority w:val="59"/>
    <w:rsid w:val="008D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306AF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0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AF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11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17F1"/>
  </w:style>
  <w:style w:type="paragraph" w:styleId="ac">
    <w:name w:val="footer"/>
    <w:basedOn w:val="a"/>
    <w:link w:val="ad"/>
    <w:uiPriority w:val="99"/>
    <w:unhideWhenUsed/>
    <w:rsid w:val="00411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1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1A91"/>
    <w:rPr>
      <w:color w:val="0000FF"/>
      <w:u w:val="single"/>
    </w:rPr>
  </w:style>
  <w:style w:type="character" w:styleId="a5">
    <w:name w:val="Strong"/>
    <w:basedOn w:val="a0"/>
    <w:uiPriority w:val="22"/>
    <w:qFormat/>
    <w:rsid w:val="003F1A91"/>
    <w:rPr>
      <w:b/>
      <w:bCs/>
    </w:rPr>
  </w:style>
  <w:style w:type="character" w:customStyle="1" w:styleId="highlight">
    <w:name w:val="highlight"/>
    <w:basedOn w:val="a0"/>
    <w:rsid w:val="00CC1552"/>
  </w:style>
  <w:style w:type="table" w:styleId="a6">
    <w:name w:val="Table Grid"/>
    <w:basedOn w:val="a1"/>
    <w:uiPriority w:val="59"/>
    <w:rsid w:val="008D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306AF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0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AF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11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17F1"/>
  </w:style>
  <w:style w:type="paragraph" w:styleId="ac">
    <w:name w:val="footer"/>
    <w:basedOn w:val="a"/>
    <w:link w:val="ad"/>
    <w:uiPriority w:val="99"/>
    <w:unhideWhenUsed/>
    <w:rsid w:val="00411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1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AF3F-A4B2-4825-B0ED-BFC16E58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П. Охременко</dc:creator>
  <cp:lastModifiedBy>Пользователь</cp:lastModifiedBy>
  <cp:revision>2</cp:revision>
  <dcterms:created xsi:type="dcterms:W3CDTF">2018-03-26T10:57:00Z</dcterms:created>
  <dcterms:modified xsi:type="dcterms:W3CDTF">2018-03-26T10:57:00Z</dcterms:modified>
</cp:coreProperties>
</file>