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E" w:rsidRPr="00C40DCE" w:rsidRDefault="00C40DCE" w:rsidP="00C4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</w:t>
      </w:r>
    </w:p>
    <w:p w:rsidR="00C40DCE" w:rsidRDefault="00C40DCE" w:rsidP="00C4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04FD9" w:rsidRPr="00C40DCE" w:rsidRDefault="00B04FD9" w:rsidP="00C4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CE" w:rsidRPr="00C40DCE" w:rsidRDefault="00C40DCE" w:rsidP="00C40DC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ГОСУДАРСТВЕННОЕ БЮДЖЕТНОЕ ПРОФЕССИОНАЛЬНОЕ ОБРАЗОВАТЕЛЬНОЕ УЧРЕЖДЕНИЕ САМАРСКОЙ ОБЛАСТИ</w:t>
      </w:r>
    </w:p>
    <w:p w:rsidR="00C40DCE" w:rsidRPr="00C40DCE" w:rsidRDefault="00C40DCE" w:rsidP="00C40D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«ГУБЕРНСКИЙ КОЛЛЕДЖ  Г. СЫЗРАНИ»</w:t>
      </w:r>
    </w:p>
    <w:p w:rsidR="00C40DCE" w:rsidRPr="00C40DCE" w:rsidRDefault="00C40DCE" w:rsidP="00C4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CE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«ГК г. Сызрани»)</w:t>
      </w:r>
    </w:p>
    <w:p w:rsidR="00EC3074" w:rsidRDefault="00EC3074" w:rsidP="00A35FA1">
      <w:pPr>
        <w:jc w:val="center"/>
      </w:pPr>
    </w:p>
    <w:p w:rsidR="00A35FA1" w:rsidRDefault="00A35FA1" w:rsidP="00A35FA1">
      <w:pPr>
        <w:jc w:val="center"/>
      </w:pPr>
    </w:p>
    <w:p w:rsidR="00A35FA1" w:rsidRDefault="00A35FA1" w:rsidP="00A35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A1">
        <w:rPr>
          <w:rFonts w:ascii="Times New Roman" w:hAnsi="Times New Roman" w:cs="Times New Roman"/>
          <w:b/>
          <w:sz w:val="24"/>
          <w:szCs w:val="24"/>
        </w:rPr>
        <w:t>АКТ СОГЛАСОВАНИЯ</w:t>
      </w:r>
    </w:p>
    <w:p w:rsidR="00F1657D" w:rsidRDefault="00A01DDB" w:rsidP="00F16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FA1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CA2A12">
        <w:rPr>
          <w:rFonts w:ascii="Times New Roman" w:hAnsi="Times New Roman" w:cs="Times New Roman"/>
          <w:b/>
          <w:sz w:val="24"/>
          <w:szCs w:val="24"/>
        </w:rPr>
        <w:t xml:space="preserve"> ДУАЛЬНОЙ </w:t>
      </w:r>
      <w:r w:rsidR="00A35FA1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  (ППССЗ) </w:t>
      </w:r>
      <w:r w:rsidR="00F16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FA1" w:rsidRDefault="00CA2A12" w:rsidP="00F16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FA1" w:rsidRDefault="00A35FA1" w:rsidP="00F165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12.09.2016г. </w:t>
      </w:r>
    </w:p>
    <w:p w:rsidR="00A35FA1" w:rsidRPr="003755FD" w:rsidRDefault="00A35FA1" w:rsidP="00A3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3755FD">
        <w:rPr>
          <w:rFonts w:ascii="Times New Roman" w:hAnsi="Times New Roman" w:cs="Times New Roman"/>
          <w:sz w:val="24"/>
          <w:szCs w:val="24"/>
        </w:rPr>
        <w:t xml:space="preserve">44.02.01 </w:t>
      </w:r>
      <w:r w:rsidR="00F1657D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3755FD" w:rsidRDefault="00A35FA1" w:rsidP="00375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Присваиваемая квалификация по завершению ППССЗ: </w:t>
      </w:r>
    </w:p>
    <w:p w:rsidR="00A35FA1" w:rsidRDefault="00F1657D" w:rsidP="00375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ДЕТЕЙ ДОШКОЛЬНОГО ВОЗРАСТА</w:t>
      </w:r>
    </w:p>
    <w:p w:rsidR="003755FD" w:rsidRDefault="003755FD" w:rsidP="00A35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работодателях:</w:t>
      </w:r>
      <w:r w:rsidR="00C93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950"/>
      </w:tblGrid>
      <w:tr w:rsidR="00C931FB" w:rsidTr="00B677F0">
        <w:tc>
          <w:tcPr>
            <w:tcW w:w="3652" w:type="dxa"/>
          </w:tcPr>
          <w:p w:rsidR="00C931FB" w:rsidRDefault="00C931FB" w:rsidP="0064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C931FB" w:rsidRDefault="00C931FB" w:rsidP="0064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  <w:p w:rsidR="00C931FB" w:rsidRDefault="00C931FB" w:rsidP="0064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1950" w:type="dxa"/>
          </w:tcPr>
          <w:p w:rsidR="00C931FB" w:rsidRDefault="00C931FB" w:rsidP="0064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C931FB" w:rsidRDefault="00C931FB" w:rsidP="0064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1FB" w:rsidRPr="003755FD" w:rsidTr="00B677F0">
        <w:tc>
          <w:tcPr>
            <w:tcW w:w="3652" w:type="dxa"/>
          </w:tcPr>
          <w:p w:rsidR="00C931FB" w:rsidRPr="003755FD" w:rsidRDefault="00C931FB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F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 w:rsidR="00B6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FD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  <w:r w:rsidR="00B677F0">
              <w:rPr>
                <w:rFonts w:ascii="Times New Roman" w:hAnsi="Times New Roman" w:cs="Times New Roman"/>
                <w:sz w:val="24"/>
                <w:szCs w:val="24"/>
              </w:rPr>
              <w:t xml:space="preserve"> о.   Сызрань</w:t>
            </w:r>
          </w:p>
        </w:tc>
        <w:tc>
          <w:tcPr>
            <w:tcW w:w="3969" w:type="dxa"/>
          </w:tcPr>
          <w:p w:rsidR="00C931FB" w:rsidRPr="003755FD" w:rsidRDefault="00C931FB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Татьяна Алексеевна</w:t>
            </w:r>
          </w:p>
        </w:tc>
        <w:tc>
          <w:tcPr>
            <w:tcW w:w="1950" w:type="dxa"/>
          </w:tcPr>
          <w:p w:rsidR="00C931FB" w:rsidRPr="003755FD" w:rsidRDefault="001146E3" w:rsidP="006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(846 4) </w:t>
            </w:r>
            <w:r w:rsidR="00C931FB">
              <w:rPr>
                <w:rFonts w:ascii="Times New Roman" w:hAnsi="Times New Roman" w:cs="Times New Roman"/>
                <w:sz w:val="24"/>
                <w:szCs w:val="24"/>
              </w:rPr>
              <w:t>35-22-08</w:t>
            </w:r>
          </w:p>
        </w:tc>
      </w:tr>
      <w:tr w:rsidR="00B677F0" w:rsidRPr="003755FD" w:rsidTr="00B677F0">
        <w:tc>
          <w:tcPr>
            <w:tcW w:w="3652" w:type="dxa"/>
          </w:tcPr>
          <w:p w:rsidR="00B677F0" w:rsidRPr="003755FD" w:rsidRDefault="00B677F0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 5</w:t>
            </w:r>
            <w:r w:rsidRPr="003755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  Сызрань</w:t>
            </w:r>
          </w:p>
        </w:tc>
        <w:tc>
          <w:tcPr>
            <w:tcW w:w="3969" w:type="dxa"/>
          </w:tcPr>
          <w:p w:rsidR="00B677F0" w:rsidRDefault="00B677F0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Марина Александровна</w:t>
            </w:r>
          </w:p>
        </w:tc>
        <w:tc>
          <w:tcPr>
            <w:tcW w:w="1950" w:type="dxa"/>
          </w:tcPr>
          <w:p w:rsidR="00B677F0" w:rsidRDefault="001146E3" w:rsidP="006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(846 4) </w:t>
            </w:r>
            <w:r w:rsidR="00B677F0">
              <w:rPr>
                <w:rFonts w:ascii="Times New Roman" w:hAnsi="Times New Roman" w:cs="Times New Roman"/>
                <w:sz w:val="24"/>
                <w:szCs w:val="24"/>
              </w:rPr>
              <w:t>99-30-24</w:t>
            </w:r>
          </w:p>
        </w:tc>
      </w:tr>
      <w:tr w:rsidR="00C931FB" w:rsidRPr="003755FD" w:rsidTr="00B677F0">
        <w:tc>
          <w:tcPr>
            <w:tcW w:w="3652" w:type="dxa"/>
          </w:tcPr>
          <w:p w:rsidR="00C931FB" w:rsidRPr="003755FD" w:rsidRDefault="00C931FB" w:rsidP="00B6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  <w:r w:rsidR="00B677F0">
              <w:rPr>
                <w:rFonts w:ascii="Times New Roman" w:hAnsi="Times New Roman" w:cs="Times New Roman"/>
                <w:sz w:val="24"/>
                <w:szCs w:val="24"/>
              </w:rPr>
              <w:t xml:space="preserve"> г. о.  Сызрань</w:t>
            </w:r>
          </w:p>
        </w:tc>
        <w:tc>
          <w:tcPr>
            <w:tcW w:w="3969" w:type="dxa"/>
          </w:tcPr>
          <w:p w:rsidR="00C931FB" w:rsidRPr="003755FD" w:rsidRDefault="00C931FB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Владимировна</w:t>
            </w:r>
          </w:p>
        </w:tc>
        <w:tc>
          <w:tcPr>
            <w:tcW w:w="1950" w:type="dxa"/>
          </w:tcPr>
          <w:p w:rsidR="00C931FB" w:rsidRPr="003755FD" w:rsidRDefault="001146E3" w:rsidP="006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(846 4) </w:t>
            </w:r>
            <w:r w:rsidR="00C931FB">
              <w:rPr>
                <w:rFonts w:ascii="Times New Roman" w:hAnsi="Times New Roman" w:cs="Times New Roman"/>
                <w:sz w:val="24"/>
                <w:szCs w:val="24"/>
              </w:rPr>
              <w:t>35-10-14</w:t>
            </w:r>
          </w:p>
        </w:tc>
      </w:tr>
      <w:tr w:rsidR="00C931FB" w:rsidRPr="003755FD" w:rsidTr="00B677F0">
        <w:tc>
          <w:tcPr>
            <w:tcW w:w="3652" w:type="dxa"/>
          </w:tcPr>
          <w:p w:rsidR="00C931FB" w:rsidRDefault="00B677F0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17</w:t>
            </w:r>
            <w:r w:rsidR="00C931FB" w:rsidRPr="003755F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Сызрань</w:t>
            </w:r>
          </w:p>
        </w:tc>
        <w:tc>
          <w:tcPr>
            <w:tcW w:w="3969" w:type="dxa"/>
          </w:tcPr>
          <w:p w:rsidR="00C931FB" w:rsidRPr="003755FD" w:rsidRDefault="00B677F0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1950" w:type="dxa"/>
          </w:tcPr>
          <w:p w:rsidR="00C931FB" w:rsidRPr="003755FD" w:rsidRDefault="001146E3" w:rsidP="006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(846 4) </w:t>
            </w:r>
            <w:r w:rsidR="00B677F0">
              <w:rPr>
                <w:rFonts w:ascii="Times New Roman" w:hAnsi="Times New Roman" w:cs="Times New Roman"/>
                <w:sz w:val="24"/>
                <w:szCs w:val="24"/>
              </w:rPr>
              <w:t>35-74-98</w:t>
            </w:r>
          </w:p>
        </w:tc>
      </w:tr>
      <w:tr w:rsidR="00B677F0" w:rsidRPr="003755FD" w:rsidTr="00B677F0">
        <w:tc>
          <w:tcPr>
            <w:tcW w:w="3652" w:type="dxa"/>
          </w:tcPr>
          <w:p w:rsidR="00B677F0" w:rsidRDefault="00B677F0" w:rsidP="00B6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</w:t>
            </w:r>
            <w:r w:rsidRPr="003755F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Сызрань</w:t>
            </w:r>
          </w:p>
        </w:tc>
        <w:tc>
          <w:tcPr>
            <w:tcW w:w="3969" w:type="dxa"/>
          </w:tcPr>
          <w:p w:rsidR="00B677F0" w:rsidRDefault="00B677F0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50" w:type="dxa"/>
          </w:tcPr>
          <w:p w:rsidR="00B677F0" w:rsidRDefault="001146E3" w:rsidP="006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(846 4) </w:t>
            </w:r>
            <w:r w:rsidR="00B677F0">
              <w:rPr>
                <w:rFonts w:ascii="Times New Roman" w:hAnsi="Times New Roman" w:cs="Times New Roman"/>
                <w:sz w:val="24"/>
                <w:szCs w:val="24"/>
              </w:rPr>
              <w:t>99-06-29</w:t>
            </w:r>
          </w:p>
        </w:tc>
      </w:tr>
      <w:tr w:rsidR="00B677F0" w:rsidRPr="003755FD" w:rsidTr="00B677F0">
        <w:trPr>
          <w:trHeight w:val="327"/>
        </w:trPr>
        <w:tc>
          <w:tcPr>
            <w:tcW w:w="3652" w:type="dxa"/>
          </w:tcPr>
          <w:p w:rsidR="00B677F0" w:rsidRDefault="00B677F0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30 г. о. Сызрань</w:t>
            </w:r>
          </w:p>
        </w:tc>
        <w:tc>
          <w:tcPr>
            <w:tcW w:w="3969" w:type="dxa"/>
          </w:tcPr>
          <w:p w:rsidR="00B677F0" w:rsidRDefault="001146E3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 Ивановна</w:t>
            </w:r>
          </w:p>
        </w:tc>
        <w:tc>
          <w:tcPr>
            <w:tcW w:w="1950" w:type="dxa"/>
          </w:tcPr>
          <w:p w:rsidR="00B677F0" w:rsidRDefault="001146E3" w:rsidP="006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 4) 37-21-28</w:t>
            </w:r>
          </w:p>
        </w:tc>
      </w:tr>
      <w:tr w:rsidR="00B677F0" w:rsidRPr="003755FD" w:rsidTr="00B677F0">
        <w:tc>
          <w:tcPr>
            <w:tcW w:w="3652" w:type="dxa"/>
          </w:tcPr>
          <w:p w:rsidR="00B677F0" w:rsidRDefault="00B677F0" w:rsidP="00B6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F0">
              <w:rPr>
                <w:rFonts w:ascii="Times New Roman" w:hAnsi="Times New Roman" w:cs="Times New Roman"/>
                <w:sz w:val="24"/>
                <w:szCs w:val="24"/>
              </w:rPr>
              <w:t>ГБОУ СОШ № 33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 Сызрань</w:t>
            </w:r>
            <w:r w:rsidRPr="00B67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7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B677F0" w:rsidRDefault="00B677F0" w:rsidP="006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F0">
              <w:rPr>
                <w:rFonts w:ascii="Times New Roman" w:hAnsi="Times New Roman" w:cs="Times New Roman"/>
                <w:sz w:val="24"/>
                <w:szCs w:val="24"/>
              </w:rPr>
              <w:t>Мавринский</w:t>
            </w:r>
            <w:proofErr w:type="spellEnd"/>
            <w:r w:rsidRPr="00B677F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950" w:type="dxa"/>
          </w:tcPr>
          <w:p w:rsidR="00B677F0" w:rsidRDefault="001146E3" w:rsidP="006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(846 4) </w:t>
            </w:r>
            <w:r w:rsidR="00B677F0" w:rsidRPr="00B677F0">
              <w:rPr>
                <w:rFonts w:ascii="Times New Roman" w:hAnsi="Times New Roman" w:cs="Times New Roman"/>
                <w:sz w:val="24"/>
                <w:szCs w:val="24"/>
              </w:rPr>
              <w:t>96-05-81</w:t>
            </w:r>
          </w:p>
        </w:tc>
      </w:tr>
    </w:tbl>
    <w:p w:rsidR="00C931FB" w:rsidRDefault="00C931FB" w:rsidP="00A35FA1">
      <w:pPr>
        <w:rPr>
          <w:rFonts w:ascii="Times New Roman" w:hAnsi="Times New Roman" w:cs="Times New Roman"/>
          <w:b/>
          <w:sz w:val="24"/>
          <w:szCs w:val="24"/>
        </w:rPr>
      </w:pPr>
    </w:p>
    <w:p w:rsidR="00EC4CC7" w:rsidRDefault="00EC4CC7" w:rsidP="00A35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определения образовательных результатов ППССЗ: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CC7" w:rsidTr="00EC4CC7">
        <w:tc>
          <w:tcPr>
            <w:tcW w:w="4785" w:type="dxa"/>
          </w:tcPr>
          <w:p w:rsidR="00EC4CC7" w:rsidRDefault="00EC4CC7" w:rsidP="00EC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786" w:type="dxa"/>
          </w:tcPr>
          <w:p w:rsidR="00EC4CC7" w:rsidRDefault="00EC4CC7" w:rsidP="00EC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C4CC7" w:rsidRPr="00EC4CC7" w:rsidTr="00EC4CC7">
        <w:tc>
          <w:tcPr>
            <w:tcW w:w="4785" w:type="dxa"/>
          </w:tcPr>
          <w:p w:rsidR="00EC4CC7" w:rsidRPr="00EC4CC7" w:rsidRDefault="00EC4CC7" w:rsidP="00E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 по специальности 44.02.01 Дошкольное образование, утвержденный  приказом Министерства образования и науки Российской Федерации от 27 октября 2014 г. № 1351</w:t>
            </w:r>
          </w:p>
        </w:tc>
        <w:tc>
          <w:tcPr>
            <w:tcW w:w="4786" w:type="dxa"/>
          </w:tcPr>
          <w:p w:rsidR="001606DB" w:rsidRDefault="00EC4CC7" w:rsidP="00E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4CC7">
              <w:rPr>
                <w:rFonts w:ascii="Times New Roman" w:hAnsi="Times New Roman" w:cs="Times New Roman"/>
                <w:sz w:val="24"/>
                <w:szCs w:val="24"/>
              </w:rPr>
              <w:t>Результаты опроса работодателей, ранжированный перечень требований работодателя, предъявляемых к выпускникам ГБПОУ «ГК г. Сызрани»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ГБУДПО Самарской области </w:t>
            </w:r>
          </w:p>
          <w:p w:rsidR="00EC4CC7" w:rsidRDefault="00EC4CC7" w:rsidP="00E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 Региональный центр развития трудовых ресурсов».</w:t>
            </w:r>
          </w:p>
          <w:p w:rsidR="00EC4CC7" w:rsidRPr="00EC4CC7" w:rsidRDefault="00EC4CC7" w:rsidP="00E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изучения </w:t>
            </w:r>
            <w:r w:rsidR="009A6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spellStart"/>
            <w:r w:rsidR="009A658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9A6589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(педагогическая деятельность в сфере дошкольного, начального общего, основного общего, </w:t>
            </w:r>
            <w:r w:rsidR="009A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образования) (воспитатель, учитель)»</w:t>
            </w:r>
          </w:p>
        </w:tc>
      </w:tr>
    </w:tbl>
    <w:p w:rsidR="00EC4CC7" w:rsidRDefault="00EC4CC7" w:rsidP="00EC4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DDB" w:rsidRDefault="00A01DDB" w:rsidP="00EC4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C7" w:rsidRDefault="00D44905" w:rsidP="00D44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 ППССЗ (вариативной части):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1666"/>
      </w:tblGrid>
      <w:tr w:rsidR="00D44905" w:rsidTr="009A4C1C">
        <w:tc>
          <w:tcPr>
            <w:tcW w:w="675" w:type="dxa"/>
          </w:tcPr>
          <w:p w:rsidR="00D44905" w:rsidRDefault="00D44905" w:rsidP="00D4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D44905" w:rsidRDefault="00D44905" w:rsidP="00D4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Конкретизированные образовательные результаты</w:t>
            </w:r>
          </w:p>
        </w:tc>
        <w:tc>
          <w:tcPr>
            <w:tcW w:w="3969" w:type="dxa"/>
          </w:tcPr>
          <w:p w:rsidR="00D44905" w:rsidRDefault="00D44905" w:rsidP="00D4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 ППССЗ</w:t>
            </w:r>
          </w:p>
        </w:tc>
        <w:tc>
          <w:tcPr>
            <w:tcW w:w="1666" w:type="dxa"/>
          </w:tcPr>
          <w:p w:rsidR="00D44905" w:rsidRDefault="00652F98" w:rsidP="00D4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4905" w:rsidRPr="00652F98" w:rsidTr="009A4C1C">
        <w:tc>
          <w:tcPr>
            <w:tcW w:w="675" w:type="dxa"/>
          </w:tcPr>
          <w:p w:rsidR="00D44905" w:rsidRPr="00652F98" w:rsidRDefault="00652F98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F14A7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B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4146B9" w:rsidRPr="004146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4905" w:rsidRDefault="008F14A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6B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безопасности жизни дошкольника в период пребывания в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 созданию </w:t>
            </w:r>
            <w:r w:rsidR="004146B9">
              <w:rPr>
                <w:rFonts w:ascii="Times New Roman" w:hAnsi="Times New Roman" w:cs="Times New Roman"/>
                <w:sz w:val="24"/>
                <w:szCs w:val="24"/>
              </w:rPr>
              <w:t>безопасной и психологически комфортной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4A7" w:rsidRDefault="008F14A7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Способы формирования позитивного психологического климата в группе, воспитания толерантного отношения детей, принадлежащим к </w:t>
            </w:r>
            <w:r w:rsidRPr="0041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национально-культурным, религиозным общностям и социальным слоям,а также с различными (в том числе ограниченными)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F14A7" w:rsidRDefault="008F14A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приемы формирования творческих способностей</w:t>
            </w:r>
            <w:r w:rsidR="0074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познавательной активности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</w:t>
            </w:r>
          </w:p>
          <w:p w:rsidR="004146B9" w:rsidRDefault="007413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формы коррекционной работы с дошкольниками в соответствии с рекомендациями специалистов (психолога, логопеда, дефектолога). </w:t>
            </w:r>
          </w:p>
          <w:p w:rsidR="007413B9" w:rsidRDefault="007413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диагностики для  целевого мониторинга освоения детьми образовательной программы. </w:t>
            </w:r>
          </w:p>
          <w:p w:rsidR="007413B9" w:rsidRDefault="007413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школьной зрелости, способы формирования психологической готовности дошкольника к школьному обучению.</w:t>
            </w:r>
          </w:p>
          <w:p w:rsidR="004146B9" w:rsidRDefault="004146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9" w:rsidRDefault="004146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9" w:rsidRPr="00652F98" w:rsidRDefault="004146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70F" w:rsidRPr="00B55DB0" w:rsidRDefault="0047170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количества часов дисциплин и МДК обязательной части ОПОП:</w:t>
            </w:r>
          </w:p>
          <w:p w:rsidR="0047170F" w:rsidRPr="00B55DB0" w:rsidRDefault="0047170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05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02.05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02.06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организации общения детей дошкольного возраста  </w:t>
            </w: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03.04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0F" w:rsidRPr="00B55DB0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</w:p>
          <w:p w:rsidR="0047170F" w:rsidRPr="00B55DB0" w:rsidRDefault="0047170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Default="0047170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  <w:p w:rsidR="00C73BBB" w:rsidRPr="00B55DB0" w:rsidRDefault="00C73BB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Pr="00B55DB0" w:rsidRDefault="0047170F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новых дисциплин, МДК, профессиональных модулей: </w:t>
            </w:r>
          </w:p>
          <w:p w:rsidR="0047170F" w:rsidRPr="00B55DB0" w:rsidRDefault="0047170F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EE" w:rsidRPr="00B55DB0" w:rsidRDefault="00F4293D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  <w:p w:rsidR="005873EE" w:rsidRPr="00B55DB0" w:rsidRDefault="005873EE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EE" w:rsidRPr="00B55DB0" w:rsidRDefault="00F4293D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  <w:p w:rsidR="005873EE" w:rsidRDefault="005873EE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BBB" w:rsidRPr="00B55DB0" w:rsidRDefault="00C73BBB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EE" w:rsidRDefault="005873EE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8E" w:rsidRPr="00B55DB0" w:rsidRDefault="00A1138E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8E" w:rsidRDefault="00A1138E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EE" w:rsidRDefault="00F4293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EE" w:rsidRDefault="00F4293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</w:t>
            </w: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Default="00F4293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Pr="00C54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Default="00F4293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  <w:p w:rsidR="00F4293D" w:rsidRPr="00B55DB0" w:rsidRDefault="00F4293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02.07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театральной деятельности в детском саду</w:t>
            </w:r>
          </w:p>
          <w:p w:rsidR="00F4293D" w:rsidRPr="00B55DB0" w:rsidRDefault="00F4293D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EE" w:rsidRPr="00B55DB0" w:rsidRDefault="00CE7C2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В) 03.05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  <w:r w:rsidR="00C73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дошкольного образования с практикумом</w:t>
            </w: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EE" w:rsidRPr="00B55DB0" w:rsidRDefault="00CE7C2F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В) 03.05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проектной деятельности дошкольников</w:t>
            </w:r>
          </w:p>
          <w:p w:rsidR="005873EE" w:rsidRPr="00B55DB0" w:rsidRDefault="005873EE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03.06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03.07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Теория и методика подготовки дошкольников к обучению в школе</w:t>
            </w: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Психология семейных отношений</w:t>
            </w: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В) 06.</w:t>
            </w:r>
            <w:r w:rsidR="00C73B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  <w:r w:rsidR="00C73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поликультурного образования в дошкольной образовательной организации</w:t>
            </w: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2F" w:rsidRPr="00B55DB0" w:rsidRDefault="00CE7C2F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06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</w:p>
          <w:p w:rsidR="005873EE" w:rsidRDefault="005873EE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EE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06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Основы поликультурного образования дошкольников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BBB" w:rsidRPr="00B55DB0" w:rsidRDefault="00C73BB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Default="00B55DB0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В) 06.</w:t>
            </w:r>
            <w:r w:rsidR="00C73B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  <w:r w:rsidR="00C7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инклюзивного образования в дошкольной образовательной организации</w:t>
            </w: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06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proofErr w:type="gramStart"/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Специальные методики воспитания и обучения детей с отклонениями в развитии</w:t>
            </w: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МДК 06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C73BBB"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73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Основы логопедии</w:t>
            </w:r>
          </w:p>
          <w:p w:rsidR="00C73BBB" w:rsidRDefault="00C73BBB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B0" w:rsidRPr="00B55DB0" w:rsidRDefault="00B55DB0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05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E2" w:rsidRPr="00B55DB0" w:rsidRDefault="00C763E2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0F" w:rsidRPr="00B55DB0" w:rsidRDefault="0047170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BB" w:rsidRDefault="00C73BBB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E" w:rsidRDefault="00A1138E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E" w:rsidRPr="00B55DB0" w:rsidRDefault="00A1138E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BB" w:rsidRDefault="00C73BBB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4293D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4293D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3D" w:rsidRPr="00B55DB0" w:rsidRDefault="00F4293D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BB" w:rsidRPr="00B55DB0" w:rsidRDefault="00C73BBB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E7C2F" w:rsidRPr="00B55DB0" w:rsidRDefault="00CE7C2F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B0" w:rsidRPr="00B55DB0" w:rsidRDefault="00B55DB0" w:rsidP="00D4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</w:tr>
      <w:tr w:rsidR="00D44905" w:rsidRPr="00652F98" w:rsidTr="00A1138E">
        <w:trPr>
          <w:trHeight w:val="3263"/>
        </w:trPr>
        <w:tc>
          <w:tcPr>
            <w:tcW w:w="675" w:type="dxa"/>
          </w:tcPr>
          <w:p w:rsidR="00D44905" w:rsidRPr="00652F98" w:rsidRDefault="00652F98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44905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A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E1" w:rsidRPr="00B55DB0" w:rsidRDefault="005A2BE1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создании безопасной и психологически комфортной образовательной среды 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 </w:t>
            </w:r>
          </w:p>
          <w:p w:rsidR="005A2BE1" w:rsidRPr="00B55DB0" w:rsidRDefault="005A2BE1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      </w: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творческие способности посредством:</w:t>
            </w:r>
          </w:p>
          <w:p w:rsidR="00C72A4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работы по формированию представлений о видах искусства; восприятию музыки, художественной литературы, фольклора, ознакомления с декоративно-прикладным искусством.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ормировать психологическую готовность к школьному обучению</w:t>
            </w: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ПК 3.8. Развивать у детей познавательную активность посредством применения в работе с детьми математических игр, занимательных задач и головоломок, блоков </w:t>
            </w:r>
            <w:proofErr w:type="spell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и палочек </w:t>
            </w:r>
            <w:proofErr w:type="spell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3.9. 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и/или дошкольного возраста в соответствии с реализуемыми образовательными программами</w:t>
            </w: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5.6 Владеть ИК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компетентностями, необходимыми и достаточными для планирования, реализации и оценки образовательной работы с детьми раннего и дошкольного возраста. </w:t>
            </w:r>
          </w:p>
          <w:p w:rsidR="00C72A40" w:rsidRPr="00652F98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905" w:rsidRDefault="006074F0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Добавлено в уче</w:t>
            </w:r>
            <w:r w:rsidR="00CE64EF"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бную практику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заданий):</w:t>
            </w:r>
          </w:p>
          <w:p w:rsidR="00C54CAA" w:rsidRPr="00C54CAA" w:rsidRDefault="00C54CAA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Организация </w:t>
            </w:r>
            <w:proofErr w:type="spellStart"/>
            <w:proofErr w:type="gramStart"/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proofErr w:type="spellEnd"/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>-приятий</w:t>
            </w:r>
            <w:proofErr w:type="gramEnd"/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направленных на укрепление здоровья ребенка и его физическое развитие</w:t>
            </w:r>
          </w:p>
          <w:p w:rsidR="00C54CAA" w:rsidRPr="00C54CAA" w:rsidRDefault="00AD2087" w:rsidP="00A11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54CAA"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4C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4CAA"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накомс</w:t>
            </w:r>
            <w:r w:rsidR="00C54CAA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C54CAA"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базой практики: </w:t>
            </w:r>
            <w:r w:rsidR="00C54CAA">
              <w:rPr>
                <w:rFonts w:ascii="Times New Roman" w:hAnsi="Times New Roman" w:cs="Times New Roman"/>
                <w:sz w:val="24"/>
                <w:szCs w:val="24"/>
              </w:rPr>
              <w:t>с помещения</w:t>
            </w:r>
            <w:r w:rsidR="00C54CAA"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54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CAA"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групп, расположением и назначением всех комнат, их оборудованием с учетом безопасности и психологической комфортности образовательной среды ДОО.</w:t>
            </w:r>
          </w:p>
          <w:p w:rsidR="00C54CAA" w:rsidRDefault="00C54CAA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20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C7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</w:t>
            </w:r>
            <w:proofErr w:type="gramStart"/>
            <w:r w:rsidR="00C7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</w:t>
            </w:r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здорового образа жизни детей дошкольного возраста</w:t>
            </w:r>
            <w:proofErr w:type="gramEnd"/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A2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заболеваний в ДОУ. </w:t>
            </w:r>
          </w:p>
          <w:p w:rsidR="00C54CAA" w:rsidRDefault="00C54CAA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BE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организацией предметно-пространственной среды по физическому развитию</w:t>
            </w:r>
            <w:r w:rsidR="00047E52">
              <w:rPr>
                <w:rFonts w:ascii="Times New Roman" w:hAnsi="Times New Roman" w:cs="Times New Roman"/>
                <w:sz w:val="24"/>
                <w:szCs w:val="24"/>
              </w:rPr>
              <w:t>. Анализ «Уголков здоровья».</w:t>
            </w:r>
            <w:r w:rsidR="00C7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A40" w:rsidRPr="00C54CAA" w:rsidRDefault="00C72A40" w:rsidP="00A11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CAA" w:rsidRPr="00A34EBA" w:rsidRDefault="00047E52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BA">
              <w:rPr>
                <w:rFonts w:ascii="Times New Roman" w:hAnsi="Times New Roman" w:cs="Times New Roman"/>
                <w:b/>
                <w:sz w:val="24"/>
                <w:szCs w:val="24"/>
              </w:rPr>
              <w:t>ПМ.02. Организация различных видов деятельности и общения детей.</w:t>
            </w:r>
          </w:p>
          <w:p w:rsidR="00047E52" w:rsidRPr="004349A9" w:rsidRDefault="00047E5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BA" w:rsidRPr="004349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стиля общения воспитателя с детьми (авторитарный, демократический, либеральный)  и его целесообразности. </w:t>
            </w: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«Изучение особенностей общения воспитателя с  детьми».</w:t>
            </w:r>
          </w:p>
          <w:p w:rsidR="00A34EBA" w:rsidRPr="004349A9" w:rsidRDefault="00047E52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BA" w:rsidRPr="004349A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анализ проведения продуктивных видов деятельности и взаимодействия детей  друг с другом (определение задач развития личности ребёнка  в деятельности, целесообразности используемых форм работы). </w:t>
            </w:r>
          </w:p>
          <w:p w:rsidR="00A34EBA" w:rsidRPr="004349A9" w:rsidRDefault="00A34EBA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анализ проведения деятельности по музыкальному развитию и организации общения детей (определение  задач  развития личности ребёнка  в процессе деятельности, целесообразности используемых форм работы). </w:t>
            </w:r>
          </w:p>
          <w:p w:rsidR="00A34EBA" w:rsidRPr="004349A9" w:rsidRDefault="00A34EBA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«Изучение игровых предпочтений».</w:t>
            </w:r>
          </w:p>
          <w:p w:rsidR="00A34EBA" w:rsidRDefault="00A34EBA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Pr="004349A9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BA" w:rsidRPr="004349A9" w:rsidRDefault="00A34EBA" w:rsidP="00A1138E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4349A9">
              <w:rPr>
                <w:sz w:val="24"/>
                <w:szCs w:val="24"/>
              </w:rPr>
              <w:t xml:space="preserve">ПМ.03 Организация занятий </w:t>
            </w:r>
            <w:proofErr w:type="gramStart"/>
            <w:r w:rsidRPr="004349A9">
              <w:rPr>
                <w:sz w:val="24"/>
                <w:szCs w:val="24"/>
              </w:rPr>
              <w:t>по</w:t>
            </w:r>
            <w:proofErr w:type="gramEnd"/>
            <w:r w:rsidRPr="004349A9">
              <w:rPr>
                <w:sz w:val="24"/>
                <w:szCs w:val="24"/>
              </w:rPr>
              <w:t xml:space="preserve"> основным общеобразовательным </w:t>
            </w:r>
          </w:p>
          <w:p w:rsidR="00955F4D" w:rsidRPr="004349A9" w:rsidRDefault="00A34EBA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программам дошкольного образовани</w:t>
            </w:r>
            <w:r w:rsidR="00955F4D"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55F4D" w:rsidRPr="004349A9" w:rsidRDefault="00955F4D" w:rsidP="00A1138E">
            <w:pPr>
              <w:pStyle w:val="a7"/>
              <w:snapToGrid w:val="0"/>
            </w:pPr>
            <w:r w:rsidRPr="004349A9">
              <w:t>1</w:t>
            </w:r>
            <w:r w:rsidR="00AD2087">
              <w:t>.</w:t>
            </w:r>
            <w:r w:rsidRPr="004349A9">
              <w:t xml:space="preserve"> </w:t>
            </w:r>
            <w:r w:rsidR="004349A9" w:rsidRPr="004349A9">
              <w:rPr>
                <w:i/>
              </w:rPr>
              <w:t xml:space="preserve"> </w:t>
            </w:r>
            <w:r w:rsidR="004349A9" w:rsidRPr="004349A9">
              <w:t xml:space="preserve">Наблюдение и анализ  ОД по разным направлениям развития дошкольников </w:t>
            </w:r>
            <w:r w:rsidRPr="004349A9">
              <w:t>с целью изучения организации работы с детьми с ООП и испытывающими трудности в освоении программы</w:t>
            </w:r>
          </w:p>
          <w:p w:rsidR="00955F4D" w:rsidRPr="004349A9" w:rsidRDefault="00955F4D" w:rsidP="00A1138E">
            <w:pPr>
              <w:pStyle w:val="a7"/>
              <w:snapToGrid w:val="0"/>
            </w:pPr>
            <w:r w:rsidRPr="004349A9">
              <w:t>2</w:t>
            </w:r>
            <w:r w:rsidR="00AD2087">
              <w:t>.</w:t>
            </w:r>
            <w:r w:rsidR="005A2BE1">
              <w:t xml:space="preserve"> Н</w:t>
            </w:r>
            <w:r w:rsidRPr="004349A9">
              <w:t>аблюдение и анализ образовательной деятельности в подготовительной к школе группе</w:t>
            </w:r>
            <w:r w:rsidR="004349A9" w:rsidRPr="004349A9">
              <w:t xml:space="preserve"> с целью выявления особенностей формирования психологической готовности  к школьному обучению.</w:t>
            </w:r>
          </w:p>
          <w:p w:rsidR="004349A9" w:rsidRDefault="004349A9" w:rsidP="00A1138E">
            <w:pPr>
              <w:pStyle w:val="a7"/>
              <w:snapToGrid w:val="0"/>
            </w:pPr>
            <w:r w:rsidRPr="004349A9">
              <w:t>3</w:t>
            </w:r>
            <w:r w:rsidR="00AD2087">
              <w:t>.</w:t>
            </w:r>
            <w:r w:rsidRPr="004349A9">
              <w:rPr>
                <w:i/>
              </w:rPr>
              <w:t xml:space="preserve"> </w:t>
            </w:r>
            <w:r w:rsidRPr="004349A9">
              <w:t xml:space="preserve"> Беседа со специалистами о работе с детьми, имеющими трудности в освоении программы, а также детьми с ООП.</w:t>
            </w:r>
            <w:r w:rsidR="00C72A40">
              <w:t xml:space="preserve"> </w:t>
            </w:r>
          </w:p>
          <w:p w:rsidR="00C72A40" w:rsidRDefault="00C72A40" w:rsidP="00A1138E">
            <w:pPr>
              <w:pStyle w:val="a7"/>
              <w:snapToGrid w:val="0"/>
            </w:pPr>
          </w:p>
          <w:p w:rsidR="00C72A40" w:rsidRDefault="00C72A40" w:rsidP="00A1138E">
            <w:pPr>
              <w:pStyle w:val="a7"/>
              <w:snapToGrid w:val="0"/>
            </w:pPr>
          </w:p>
          <w:p w:rsidR="00C72A40" w:rsidRDefault="00C72A40" w:rsidP="00A1138E">
            <w:pPr>
              <w:pStyle w:val="a7"/>
              <w:snapToGrid w:val="0"/>
            </w:pPr>
          </w:p>
          <w:p w:rsidR="00C72A40" w:rsidRDefault="00C72A40" w:rsidP="00A1138E">
            <w:pPr>
              <w:pStyle w:val="a7"/>
              <w:snapToGrid w:val="0"/>
            </w:pPr>
          </w:p>
          <w:p w:rsidR="00C72A40" w:rsidRDefault="00C72A40" w:rsidP="00A1138E">
            <w:pPr>
              <w:pStyle w:val="a7"/>
              <w:snapToGrid w:val="0"/>
            </w:pPr>
          </w:p>
          <w:p w:rsidR="00C72A40" w:rsidRDefault="00C72A40" w:rsidP="00A1138E">
            <w:pPr>
              <w:pStyle w:val="a7"/>
              <w:snapToGrid w:val="0"/>
            </w:pPr>
          </w:p>
          <w:p w:rsidR="00A1138E" w:rsidRDefault="00A1138E" w:rsidP="00A1138E">
            <w:pPr>
              <w:pStyle w:val="a7"/>
              <w:snapToGrid w:val="0"/>
            </w:pPr>
          </w:p>
          <w:p w:rsidR="00A1138E" w:rsidRDefault="00A1138E" w:rsidP="00A1138E">
            <w:pPr>
              <w:pStyle w:val="a7"/>
              <w:snapToGrid w:val="0"/>
            </w:pPr>
          </w:p>
          <w:p w:rsidR="00955F4D" w:rsidRPr="004349A9" w:rsidRDefault="00955F4D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М.04 </w:t>
            </w:r>
            <w:r w:rsidR="004349A9" w:rsidRPr="00434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  <w:r w:rsidR="004349A9" w:rsidRPr="00434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349A9" w:rsidRDefault="004349A9" w:rsidP="00A1138E">
            <w:pPr>
              <w:rPr>
                <w:rFonts w:ascii="Times New Roman" w:hAnsi="Times New Roman" w:cs="Times New Roman"/>
                <w:sz w:val="24"/>
              </w:rPr>
            </w:pP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аблюдение и анализ разных форм работы с родителями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349A9" w:rsidRDefault="004349A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D2087">
              <w:rPr>
                <w:rFonts w:ascii="Times New Roman" w:hAnsi="Times New Roman" w:cs="Times New Roman"/>
                <w:sz w:val="24"/>
              </w:rPr>
              <w:t>. Н</w:t>
            </w:r>
            <w:r>
              <w:rPr>
                <w:rFonts w:ascii="Times New Roman" w:hAnsi="Times New Roman" w:cs="Times New Roman"/>
                <w:sz w:val="24"/>
              </w:rPr>
              <w:t xml:space="preserve">аблюдение и анализ </w:t>
            </w: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координационной деятельности сотрудников ДОУ, работающих с группой воспитанников.</w:t>
            </w:r>
            <w:r w:rsidR="00A1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38E" w:rsidRDefault="00A1138E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8E" w:rsidRDefault="00A1138E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4EF" w:rsidRPr="004349A9" w:rsidRDefault="004349A9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4349A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34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  <w:r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64EF" w:rsidRDefault="004349A9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A9">
              <w:rPr>
                <w:rFonts w:ascii="Times New Roman" w:hAnsi="Times New Roman" w:cs="Times New Roman"/>
                <w:sz w:val="24"/>
                <w:szCs w:val="24"/>
              </w:rPr>
              <w:t>формление  материалов (отчета) по итогам  учебной практики с использованием ИКТ.</w:t>
            </w:r>
            <w:r w:rsidR="00A1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EF" w:rsidRDefault="00CE64E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4EF" w:rsidRPr="00CE64EF" w:rsidRDefault="00CE64E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44905" w:rsidRPr="00B55DB0" w:rsidRDefault="00D44905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05" w:rsidRPr="00652F98" w:rsidTr="00BB468C">
        <w:trPr>
          <w:trHeight w:val="853"/>
        </w:trPr>
        <w:tc>
          <w:tcPr>
            <w:tcW w:w="675" w:type="dxa"/>
          </w:tcPr>
          <w:p w:rsidR="00D44905" w:rsidRPr="00652F98" w:rsidRDefault="00652F98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44905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  <w:r w:rsidR="005A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создании безопасной и психологически комфортной образовательной среды 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 </w:t>
            </w:r>
            <w:r w:rsidR="00C7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      </w: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творческие способности посредством:</w:t>
            </w: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работы по формированию представлений о видах искусства; восприятию музыки, художественной литературы, фольклора, ознакомления с декоративно-прикладным искусством. </w:t>
            </w: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ормировать психологическую готовность к школьному обучению</w:t>
            </w: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ПК 3.8. Развивать у детей познавательную активность посредством применения в работе с детьми математических игр, занимательных задач и головоломок, блоков </w:t>
            </w:r>
            <w:proofErr w:type="spell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и палочек </w:t>
            </w:r>
            <w:proofErr w:type="spell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3.9. 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и/или дошкольного возраста в соответствии с реализуемыми образовательными программами</w:t>
            </w: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A2BE1" w:rsidRPr="00B55DB0" w:rsidRDefault="005A2BE1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A2BE1" w:rsidRDefault="005A2BE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Pr="00B55DB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5.6 Владеть ИК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компетентностями, необходимыми и достаточными для планирования, реализации и оценки образовательной работы с детьми раннего и дошкольного возраста. </w:t>
            </w:r>
          </w:p>
          <w:p w:rsidR="00C72A40" w:rsidRDefault="00C72A40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2A40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40" w:rsidRPr="00652F98" w:rsidRDefault="00C72A40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4EF" w:rsidRDefault="00CE64E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Добавлено в производственную практику</w:t>
            </w:r>
            <w:r w:rsidR="0043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(виды заданий)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64EF" w:rsidRPr="00CE64EF" w:rsidRDefault="00CE64EF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A9" w:rsidRPr="00C54CAA" w:rsidRDefault="004349A9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Организация </w:t>
            </w:r>
            <w:proofErr w:type="spellStart"/>
            <w:proofErr w:type="gramStart"/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proofErr w:type="spellEnd"/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>-приятий</w:t>
            </w:r>
            <w:proofErr w:type="gramEnd"/>
            <w:r w:rsidRPr="00C54CAA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направленных на укрепление здоровья ребенка и его физическое развитие</w:t>
            </w:r>
          </w:p>
          <w:p w:rsidR="009A4C1C" w:rsidRDefault="004349A9" w:rsidP="00A113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8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конспектов </w:t>
            </w:r>
            <w:proofErr w:type="spellStart"/>
            <w:proofErr w:type="gramStart"/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</w:t>
            </w:r>
            <w:r w:rsidR="00A838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зации</w:t>
            </w:r>
            <w:proofErr w:type="spellEnd"/>
            <w:proofErr w:type="gramEnd"/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режимных моментов и формирования культурно-гигиенических навыков в </w:t>
            </w:r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9A4C1C"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половину дня</w:t>
            </w:r>
            <w:r w:rsid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A4C1C" w:rsidRDefault="009A4C1C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4E">
              <w:rPr>
                <w:rFonts w:eastAsia="Calibri"/>
                <w:bCs/>
              </w:rPr>
              <w:t xml:space="preserve"> </w:t>
            </w:r>
            <w:r w:rsidR="004349A9"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38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49A9" w:rsidRPr="00C5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C1C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</w:t>
            </w:r>
            <w:proofErr w:type="spellStart"/>
            <w:r w:rsidRPr="009A4C1C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="00A83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4C1C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9A4C1C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физкультурно-оздоровительной работе на одну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4EF" w:rsidRDefault="009A4C1C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C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gramStart"/>
            <w:r w:rsidRPr="009A4C1C">
              <w:rPr>
                <w:rFonts w:ascii="Times New Roman" w:hAnsi="Times New Roman" w:cs="Times New Roman"/>
                <w:sz w:val="24"/>
                <w:szCs w:val="24"/>
              </w:rPr>
              <w:t>закали</w:t>
            </w:r>
            <w:r w:rsidR="00A83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4C1C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proofErr w:type="gramEnd"/>
            <w:r w:rsidRPr="009A4C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одну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1C" w:rsidRDefault="009A4C1C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C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проведение режимных моментов в </w:t>
            </w:r>
            <w:r w:rsidRPr="009A4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C1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9A4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C1C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1C" w:rsidRPr="009A4C1C" w:rsidRDefault="009A4C1C" w:rsidP="00A1138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проведение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разных форм физического воспитания:</w:t>
            </w:r>
            <w:r w:rsidRPr="009A4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утренней гимнастики и гимнастики после сна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Pr="009A4C1C">
              <w:rPr>
                <w:rFonts w:ascii="Times New Roman" w:hAnsi="Times New Roman" w:cs="Times New Roman"/>
                <w:bCs/>
                <w:sz w:val="24"/>
                <w:szCs w:val="24"/>
              </w:rPr>
              <w:t>ОД по физической культуре, физкультурного досуга или физкультурного праздника.</w:t>
            </w:r>
          </w:p>
          <w:p w:rsidR="009A4C1C" w:rsidRDefault="009A4C1C" w:rsidP="00A1138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838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A4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заполнение журнала посещаемости детей, оформление паспорта здоровья, «уголка здоровья».</w:t>
            </w:r>
            <w:r w:rsidR="00C93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31FB" w:rsidRDefault="00C931FB" w:rsidP="00A1138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1FB" w:rsidRDefault="00C931FB" w:rsidP="00A1138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1FB" w:rsidRDefault="00C931FB" w:rsidP="00A1138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1FB" w:rsidRDefault="00C931FB" w:rsidP="00A1138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1FB" w:rsidRDefault="00C931FB" w:rsidP="00A1138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1FB" w:rsidRPr="009A4C1C" w:rsidRDefault="00C931FB" w:rsidP="00A113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1C" w:rsidRPr="009A4C1C" w:rsidRDefault="009A4C1C" w:rsidP="00A113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1FB" w:rsidRDefault="00C931FB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C1C" w:rsidRPr="00A34EBA" w:rsidRDefault="009A4C1C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BA">
              <w:rPr>
                <w:rFonts w:ascii="Times New Roman" w:hAnsi="Times New Roman" w:cs="Times New Roman"/>
                <w:b/>
                <w:sz w:val="24"/>
                <w:szCs w:val="24"/>
              </w:rPr>
              <w:t>ПМ.02. Организация различных видов деятельности и общения детей.</w:t>
            </w:r>
          </w:p>
          <w:p w:rsidR="009A4C1C" w:rsidRPr="00B37242" w:rsidRDefault="009A4C1C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Cs/>
              </w:rPr>
              <w:t>1</w:t>
            </w:r>
            <w:r w:rsidRPr="00B372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E7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72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Подбор тематики разных видов деятельности и общения  для  организации воспитательной </w:t>
            </w:r>
            <w:r w:rsidRPr="00B37242">
              <w:rPr>
                <w:rFonts w:ascii="Times New Roman" w:hAnsi="Times New Roman" w:cs="Times New Roman"/>
                <w:sz w:val="24"/>
                <w:szCs w:val="24"/>
              </w:rPr>
              <w:t>работы с дошкольниками.</w:t>
            </w:r>
          </w:p>
          <w:p w:rsidR="009A4C1C" w:rsidRPr="00B37242" w:rsidRDefault="009A4C1C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2">
              <w:rPr>
                <w:rFonts w:ascii="Times New Roman" w:hAnsi="Times New Roman" w:cs="Times New Roman"/>
                <w:sz w:val="24"/>
                <w:szCs w:val="24"/>
              </w:rPr>
              <w:t xml:space="preserve"> 2.Разработка  календарного плана  на один день с включением различных видов деятельности и общение детей.</w:t>
            </w:r>
          </w:p>
          <w:p w:rsidR="009A4C1C" w:rsidRDefault="009A4C1C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2">
              <w:rPr>
                <w:rFonts w:ascii="Times New Roman" w:hAnsi="Times New Roman" w:cs="Times New Roman"/>
                <w:sz w:val="24"/>
                <w:szCs w:val="24"/>
              </w:rPr>
              <w:t>3. Составление календарного  плана  воспи</w:t>
            </w:r>
            <w:r w:rsidR="00B37242" w:rsidRPr="00B37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7242">
              <w:rPr>
                <w:rFonts w:ascii="Times New Roman" w:hAnsi="Times New Roman" w:cs="Times New Roman"/>
                <w:sz w:val="24"/>
                <w:szCs w:val="24"/>
              </w:rPr>
              <w:t>ательно-образовательной работы на неделю с проектированием игровой, трудовой, музыкальной и продуктивной деятельности</w:t>
            </w:r>
            <w:r w:rsidR="00B37242" w:rsidRPr="00B37242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  <w:r w:rsidR="00B3724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тематическом планировании особенностей организации работы с детьми с ООП. </w:t>
            </w:r>
          </w:p>
          <w:p w:rsidR="00B37242" w:rsidRDefault="00B37242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4.Самостоятельное проведение различных видов деятельности и общения детей с применением приемов создания позитивного психологического климата в группе и доброжелательных отношений между детьми независимо от их особенностей.</w:t>
            </w:r>
          </w:p>
          <w:p w:rsidR="00CE64EF" w:rsidRDefault="009B6D2A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A">
              <w:rPr>
                <w:rFonts w:ascii="Times New Roman" w:hAnsi="Times New Roman" w:cs="Times New Roman"/>
              </w:rPr>
              <w:t>5.</w:t>
            </w:r>
            <w:r w:rsidRPr="009B6D2A">
              <w:t xml:space="preserve"> </w:t>
            </w:r>
            <w:r w:rsidRPr="009B6D2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 результатов  различных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деятельности и общения детей с целью коррекции полученных результатов.</w:t>
            </w:r>
          </w:p>
          <w:p w:rsidR="009B6D2A" w:rsidRDefault="009B6D2A" w:rsidP="00A1138E">
            <w:pPr>
              <w:pStyle w:val="a4"/>
              <w:numPr>
                <w:ilvl w:val="0"/>
                <w:numId w:val="2"/>
              </w:numPr>
              <w:snapToGrid w:val="0"/>
              <w:spacing w:before="24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6.Самостоятельное проведение досугов (развлечений), направленных на развитие творческих способностей детей через знакомство с искусством, восприятие музыки, художественной литературы, фольклора, ознакомления с декоративно-прикладным искусством.</w:t>
            </w:r>
          </w:p>
          <w:p w:rsidR="009B6D2A" w:rsidRPr="009B6D2A" w:rsidRDefault="009B6D2A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2A" w:rsidRPr="004349A9" w:rsidRDefault="009B6D2A" w:rsidP="00A1138E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4349A9">
              <w:rPr>
                <w:sz w:val="24"/>
                <w:szCs w:val="24"/>
              </w:rPr>
              <w:t xml:space="preserve">ПМ.03 Организация занятий </w:t>
            </w:r>
            <w:proofErr w:type="gramStart"/>
            <w:r w:rsidRPr="004349A9">
              <w:rPr>
                <w:sz w:val="24"/>
                <w:szCs w:val="24"/>
              </w:rPr>
              <w:t>по</w:t>
            </w:r>
            <w:proofErr w:type="gramEnd"/>
            <w:r w:rsidRPr="004349A9">
              <w:rPr>
                <w:sz w:val="24"/>
                <w:szCs w:val="24"/>
              </w:rPr>
              <w:t xml:space="preserve"> основным общеобразовательным </w:t>
            </w:r>
          </w:p>
          <w:p w:rsidR="00CE64EF" w:rsidRPr="00DD48BC" w:rsidRDefault="009B6D2A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программам дошкольного образовани</w:t>
            </w:r>
            <w:r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6D2A" w:rsidRDefault="009B6D2A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A">
              <w:rPr>
                <w:rFonts w:ascii="Times New Roman" w:hAnsi="Times New Roman" w:cs="Times New Roman"/>
                <w:sz w:val="24"/>
                <w:szCs w:val="24"/>
              </w:rPr>
              <w:t>1. Составление конспектов занятий, экскурсий, наблюдений с учётом возраста, группы и отдельных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D2A" w:rsidRPr="00C72A40" w:rsidRDefault="009B6D2A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Style w:val="FontStyle72"/>
                <w:sz w:val="24"/>
                <w:szCs w:val="24"/>
              </w:rPr>
            </w:pPr>
            <w:r w:rsidRPr="00C72A40">
              <w:rPr>
                <w:rStyle w:val="FontStyle72"/>
                <w:color w:val="000000"/>
                <w:sz w:val="24"/>
                <w:szCs w:val="24"/>
              </w:rPr>
              <w:t>2. Составление плана (программы) работы с одаренными детьми и детьми, имеющими трудности в освоении содержания в соответствии с индивидуальными особенностями развития личности ребенка.</w:t>
            </w:r>
          </w:p>
          <w:p w:rsidR="009B6D2A" w:rsidRPr="00DD48BC" w:rsidRDefault="009B6D2A" w:rsidP="00A1138E">
            <w:pPr>
              <w:pStyle w:val="a4"/>
              <w:numPr>
                <w:ilvl w:val="0"/>
                <w:numId w:val="2"/>
              </w:num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BC">
              <w:rPr>
                <w:rStyle w:val="FontStyle72"/>
                <w:color w:val="000000"/>
                <w:sz w:val="24"/>
                <w:szCs w:val="24"/>
              </w:rPr>
              <w:t>3.</w:t>
            </w:r>
            <w:r w:rsidRPr="00DD48B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проведение ОД с применением ТСО, ИКТ, самоанализ и самоконтроль при проведении занятий, наблюдений и экскурсий.</w:t>
            </w:r>
            <w:r w:rsidR="00DD48BC" w:rsidRPr="00DD48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рекомендаций специалистов в работе с детьми с трудностями в обучении и </w:t>
            </w:r>
            <w:proofErr w:type="gramStart"/>
            <w:r w:rsidR="00DD48BC" w:rsidRPr="00DD4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D48BC" w:rsidRPr="00DD48BC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ООП.</w:t>
            </w:r>
          </w:p>
          <w:p w:rsidR="009B6D2A" w:rsidRPr="00DD48BC" w:rsidRDefault="009B6D2A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BC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развивающей (коррекционной) работы с одарёнными (имеющими трудности в обучении) детьми по разным направлениям развития (экологическое направление).</w:t>
            </w:r>
          </w:p>
          <w:p w:rsidR="00DD48BC" w:rsidRPr="00DD48BC" w:rsidRDefault="00DD48BC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BC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с детьми математических игр, занимательных задач и головоломок, с блоками </w:t>
            </w:r>
            <w:proofErr w:type="spellStart"/>
            <w:r w:rsidRPr="00DD48B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D48BC">
              <w:rPr>
                <w:rFonts w:ascii="Times New Roman" w:hAnsi="Times New Roman" w:cs="Times New Roman"/>
                <w:sz w:val="24"/>
                <w:szCs w:val="24"/>
              </w:rPr>
              <w:t xml:space="preserve"> и палочками </w:t>
            </w:r>
            <w:proofErr w:type="spellStart"/>
            <w:r w:rsidRPr="00DD48B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DD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школьному обучению.</w:t>
            </w:r>
          </w:p>
          <w:p w:rsidR="00DD48BC" w:rsidRPr="00DD48BC" w:rsidRDefault="00DD48BC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BC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мониторинга: </w:t>
            </w:r>
            <w:r w:rsidRPr="00DD4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иагностики освоения детьми образовательной программы и анализ образовательной работы в соответствии с образовательной программой.</w:t>
            </w:r>
            <w:r w:rsidRPr="00DD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BC" w:rsidRDefault="00DD48BC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97" w:rsidRDefault="008E7A97" w:rsidP="00A1138E">
            <w:pPr>
              <w:pStyle w:val="a4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81" w:rsidRPr="004349A9" w:rsidRDefault="00A83881" w:rsidP="00A11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ПМ.04 </w:t>
            </w:r>
            <w:r w:rsidRPr="00434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  <w:r w:rsidRPr="00434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6D2A" w:rsidRPr="009B6D2A" w:rsidRDefault="009B6D2A" w:rsidP="00A113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81" w:rsidRPr="007040D8" w:rsidRDefault="00A8388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D8">
              <w:rPr>
                <w:sz w:val="24"/>
                <w:szCs w:val="24"/>
              </w:rPr>
              <w:t>1</w:t>
            </w:r>
            <w:r w:rsidRPr="007040D8">
              <w:rPr>
                <w:rFonts w:ascii="Times New Roman" w:hAnsi="Times New Roman" w:cs="Times New Roman"/>
                <w:sz w:val="24"/>
                <w:szCs w:val="24"/>
              </w:rPr>
              <w:t>. Мониторинг психологических и возрастных особенностей воспитанников и составление рекомендаций для родителей.</w:t>
            </w:r>
          </w:p>
          <w:p w:rsidR="00A83881" w:rsidRPr="007040D8" w:rsidRDefault="00A83881" w:rsidP="00A1138E">
            <w:pPr>
              <w:pStyle w:val="a7"/>
              <w:snapToGrid w:val="0"/>
            </w:pPr>
            <w:r w:rsidRPr="007040D8">
              <w:t>2. Участие в организации и проведении различных видов деятельности ДОО с семьей.</w:t>
            </w:r>
          </w:p>
          <w:p w:rsidR="00A83881" w:rsidRPr="007040D8" w:rsidRDefault="00A83881" w:rsidP="00A1138E">
            <w:pPr>
              <w:pStyle w:val="a7"/>
              <w:snapToGrid w:val="0"/>
            </w:pPr>
            <w:r w:rsidRPr="007040D8">
              <w:t xml:space="preserve">3. </w:t>
            </w:r>
            <w:proofErr w:type="gramStart"/>
            <w:r w:rsidRPr="007040D8">
              <w:t xml:space="preserve">Демонстрация способов и тактики общения, обеспечивающих установление личностно-ориентированного </w:t>
            </w:r>
            <w:proofErr w:type="spellStart"/>
            <w:r w:rsidRPr="007040D8">
              <w:t>взаимо</w:t>
            </w:r>
            <w:proofErr w:type="spellEnd"/>
            <w:r w:rsidRPr="007040D8">
              <w:t>-действия с родителями воспитанников.</w:t>
            </w:r>
            <w:proofErr w:type="gramEnd"/>
          </w:p>
          <w:p w:rsidR="00A83881" w:rsidRPr="007040D8" w:rsidRDefault="00A83881" w:rsidP="00A1138E">
            <w:pPr>
              <w:pStyle w:val="a7"/>
              <w:snapToGrid w:val="0"/>
            </w:pPr>
            <w:r w:rsidRPr="007040D8">
              <w:t xml:space="preserve">4. </w:t>
            </w:r>
            <w:proofErr w:type="gramStart"/>
            <w:r w:rsidRPr="007040D8">
              <w:t xml:space="preserve">Демонстрация способов и тактики общения, обеспечивающих установление личностно-ориентированного </w:t>
            </w:r>
            <w:proofErr w:type="spellStart"/>
            <w:r w:rsidRPr="007040D8">
              <w:t>взаимо</w:t>
            </w:r>
            <w:proofErr w:type="spellEnd"/>
            <w:r w:rsidRPr="007040D8">
              <w:t>-действия с коллегами, методистом и заведующей дошкольным учреждением.</w:t>
            </w:r>
            <w:proofErr w:type="gramEnd"/>
          </w:p>
          <w:p w:rsidR="00A83881" w:rsidRPr="007040D8" w:rsidRDefault="00A8388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81" w:rsidRPr="004349A9" w:rsidRDefault="00A83881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4349A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34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  <w:r w:rsidRPr="004349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64EF" w:rsidRPr="00A83881" w:rsidRDefault="00A83881" w:rsidP="00A11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81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</w:t>
            </w:r>
            <w:r w:rsidRPr="00A8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 разного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ИКТ</w:t>
            </w:r>
            <w:r w:rsidRPr="00A8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реализуемых на конкретной базе практики, на основе примерных и вариативных программ (по выбору студента).</w:t>
            </w:r>
          </w:p>
          <w:p w:rsidR="00A83881" w:rsidRDefault="00A83881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1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опыта </w:t>
            </w:r>
            <w:r w:rsidRPr="00A838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  <w:r w:rsidRPr="00A838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с точки зрения  эффективности используемых образовательных технологий с учетом вида образовательного учреждения и реализации конкретных задач (по алгоритму).</w:t>
            </w:r>
          </w:p>
          <w:p w:rsidR="00A83881" w:rsidRPr="00AD2087" w:rsidRDefault="00AD2087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87">
              <w:rPr>
                <w:rFonts w:ascii="Times New Roman" w:hAnsi="Times New Roman" w:cs="Times New Roman"/>
                <w:sz w:val="24"/>
                <w:szCs w:val="24"/>
              </w:rPr>
              <w:t xml:space="preserve">3. Презентация  </w:t>
            </w:r>
            <w:r w:rsidRPr="00AD2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педагогических разработок разного вида (отчетов, докладов и др.) с применением ИКТ.</w:t>
            </w: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EF" w:rsidRPr="00B55DB0" w:rsidRDefault="00CE64EF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4905" w:rsidRPr="00B55DB0" w:rsidRDefault="00D44905" w:rsidP="00D4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05" w:rsidRPr="00652F98" w:rsidTr="009A4C1C">
        <w:tc>
          <w:tcPr>
            <w:tcW w:w="675" w:type="dxa"/>
          </w:tcPr>
          <w:p w:rsidR="00D44905" w:rsidRPr="00652F98" w:rsidRDefault="00652F98" w:rsidP="0070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44905" w:rsidRPr="00652F98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969" w:type="dxa"/>
          </w:tcPr>
          <w:p w:rsidR="00D44905" w:rsidRPr="00CE64EF" w:rsidRDefault="00652F98" w:rsidP="00A1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Добавлено в </w:t>
            </w:r>
            <w:r w:rsidR="002947DD"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в соответствии с </w:t>
            </w:r>
            <w:proofErr w:type="spellStart"/>
            <w:r w:rsidR="002947DD"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профстандартом</w:t>
            </w:r>
            <w:proofErr w:type="spellEnd"/>
            <w:r w:rsidR="004146B9"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требованиями работодателей:</w:t>
            </w:r>
          </w:p>
          <w:p w:rsidR="002947DD" w:rsidRPr="00B55DB0" w:rsidRDefault="002947D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98" w:rsidRPr="00B55DB0" w:rsidRDefault="002947DD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создании безопасной и психологически комфортной образовательной среды 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 </w:t>
            </w:r>
          </w:p>
          <w:p w:rsidR="004146B9" w:rsidRPr="00B55DB0" w:rsidRDefault="004146B9" w:rsidP="00A11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146B9" w:rsidRPr="00B55DB0" w:rsidRDefault="002947DD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  <w:proofErr w:type="gramStart"/>
            <w:r w:rsidR="00DD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  <w:r w:rsidR="004146B9"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6B9" w:rsidRPr="00B55DB0" w:rsidRDefault="004146B9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6B9" w:rsidRPr="00B55DB0" w:rsidRDefault="004146B9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2.9</w:t>
            </w:r>
            <w:proofErr w:type="gramStart"/>
            <w:r w:rsidR="00DD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творческие способности посредством:</w:t>
            </w:r>
          </w:p>
          <w:p w:rsidR="004146B9" w:rsidRDefault="004146B9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работы по формированию представлений о видах искусства; восприятию музыки, художественной литературы, фольклора, ознакомления с декоративно-прикладным искусством. </w:t>
            </w:r>
          </w:p>
          <w:p w:rsidR="00C72A40" w:rsidRPr="00B55DB0" w:rsidRDefault="00C72A40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6B9" w:rsidRPr="00B55DB0" w:rsidRDefault="004146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9" w:rsidRPr="00B55DB0" w:rsidRDefault="004146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 w:rsidR="004146B9" w:rsidRPr="00B55DB0" w:rsidRDefault="004146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ормировать психологическую готовность к школьному обучению</w:t>
            </w:r>
          </w:p>
          <w:p w:rsidR="004146B9" w:rsidRPr="00B55DB0" w:rsidRDefault="004146B9" w:rsidP="00A11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F98" w:rsidRPr="00B55DB0" w:rsidRDefault="002947D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ПК 3.8. Развивать у детей познавательную активность посредством применения в работе с детьми математических игр, занимательных задач и головоломок, блоков </w:t>
            </w:r>
            <w:proofErr w:type="spell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и палочек </w:t>
            </w:r>
            <w:proofErr w:type="spell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F98" w:rsidRPr="00B55DB0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DD" w:rsidRPr="00B55DB0" w:rsidRDefault="002947DD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3.9. 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и/или дошкольного возраста в соответствии с реализуемыми образовательными программами</w:t>
            </w:r>
          </w:p>
          <w:p w:rsidR="00652F98" w:rsidRPr="00B55DB0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9" w:rsidRPr="00B55DB0" w:rsidRDefault="004146B9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ПК 5.6 Владеть ИК</w:t>
            </w:r>
            <w:proofErr w:type="gramStart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55DB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компетентностями, необходимыми и достаточными для планирования, реализации и оценки образовательной работы с детьми раннего и дошкольного возраста. </w:t>
            </w:r>
          </w:p>
          <w:p w:rsidR="00652F98" w:rsidRPr="00B55DB0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98" w:rsidRPr="00B55DB0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98" w:rsidRPr="00B55DB0" w:rsidRDefault="00652F98" w:rsidP="00A1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4905" w:rsidRPr="00B55DB0" w:rsidRDefault="00D44905" w:rsidP="0070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E3">
        <w:rPr>
          <w:rFonts w:ascii="Times New Roman" w:eastAsia="Calibri" w:hAnsi="Times New Roman" w:cs="Times New Roman"/>
          <w:b/>
          <w:sz w:val="24"/>
          <w:szCs w:val="24"/>
        </w:rPr>
        <w:t>Работодатель: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Директор ГБОУ СОШ № 4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Д.П. Левина </w:t>
      </w:r>
      <w:proofErr w:type="spellStart"/>
      <w:r w:rsidRPr="001146E3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. Сызрань                                 _________________/ </w:t>
      </w:r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>Т.А. Осипова</w:t>
      </w: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146E3" w:rsidRP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146E3">
        <w:rPr>
          <w:rFonts w:ascii="Times New Roman" w:eastAsia="Calibri" w:hAnsi="Times New Roman" w:cs="Times New Roman"/>
          <w:sz w:val="20"/>
          <w:szCs w:val="20"/>
        </w:rPr>
        <w:t xml:space="preserve">(подпись)            (Расшифровка подписи) </w:t>
      </w: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E3">
        <w:rPr>
          <w:rFonts w:ascii="Times New Roman" w:eastAsia="Calibri" w:hAnsi="Times New Roman" w:cs="Times New Roman"/>
          <w:b/>
          <w:sz w:val="24"/>
          <w:szCs w:val="24"/>
        </w:rPr>
        <w:t>Работодатель: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Директор ГБОУ СОШ № 5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146E3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. Сызрань                                                     __________________/     </w:t>
      </w:r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М.А. Сорокина  </w:t>
      </w:r>
    </w:p>
    <w:p w:rsidR="001146E3" w:rsidRP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146E3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(Расшифровка подписи) </w:t>
      </w: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E3">
        <w:rPr>
          <w:rFonts w:ascii="Times New Roman" w:eastAsia="Calibri" w:hAnsi="Times New Roman" w:cs="Times New Roman"/>
          <w:b/>
          <w:sz w:val="24"/>
          <w:szCs w:val="24"/>
        </w:rPr>
        <w:t>Работодатель: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Директор ГБОУ СОШ № 10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146E3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. Сызрань                                                      __________________/     </w:t>
      </w:r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И.В. </w:t>
      </w:r>
      <w:proofErr w:type="spellStart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>Рущак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146E3">
        <w:rPr>
          <w:rFonts w:ascii="Times New Roman" w:eastAsia="Calibri" w:hAnsi="Times New Roman" w:cs="Times New Roman"/>
          <w:sz w:val="20"/>
          <w:szCs w:val="20"/>
        </w:rPr>
        <w:t xml:space="preserve">(подпись)               (Расшифровка подписи) </w:t>
      </w:r>
    </w:p>
    <w:p w:rsidR="00CA2A12" w:rsidRDefault="00CA2A12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2A12" w:rsidRPr="001146E3" w:rsidRDefault="00CA2A12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E3">
        <w:rPr>
          <w:rFonts w:ascii="Times New Roman" w:eastAsia="Calibri" w:hAnsi="Times New Roman" w:cs="Times New Roman"/>
          <w:b/>
          <w:sz w:val="24"/>
          <w:szCs w:val="24"/>
        </w:rPr>
        <w:t>Работодатель: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Директор ГБОУ СОШ № 17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146E3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. Сызрань                                                   __________________/     </w:t>
      </w:r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В.В. </w:t>
      </w:r>
      <w:proofErr w:type="spellStart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>Ларик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  </w:t>
      </w:r>
    </w:p>
    <w:p w:rsidR="001146E3" w:rsidRP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146E3">
        <w:rPr>
          <w:rFonts w:ascii="Times New Roman" w:eastAsia="Calibri" w:hAnsi="Times New Roman" w:cs="Times New Roman"/>
          <w:sz w:val="20"/>
          <w:szCs w:val="20"/>
        </w:rPr>
        <w:t>(подпись)                (Расшифровка подписи)</w:t>
      </w: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E3">
        <w:rPr>
          <w:rFonts w:ascii="Times New Roman" w:eastAsia="Calibri" w:hAnsi="Times New Roman" w:cs="Times New Roman"/>
          <w:b/>
          <w:sz w:val="24"/>
          <w:szCs w:val="24"/>
        </w:rPr>
        <w:t>Работодатель: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Директор ГБОУ СОШ № 29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146E3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. Сызрань                                                   __________________/     </w:t>
      </w:r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Т.И. </w:t>
      </w:r>
      <w:proofErr w:type="spellStart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>Слоболинская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1146E3" w:rsidRP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146E3">
        <w:rPr>
          <w:rFonts w:ascii="Times New Roman" w:eastAsia="Calibri" w:hAnsi="Times New Roman" w:cs="Times New Roman"/>
          <w:sz w:val="20"/>
          <w:szCs w:val="20"/>
        </w:rPr>
        <w:t>(подпись)                (Расшифровка подписи)</w:t>
      </w:r>
    </w:p>
    <w:p w:rsidR="001146E3" w:rsidRP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E3">
        <w:rPr>
          <w:rFonts w:ascii="Times New Roman" w:eastAsia="Calibri" w:hAnsi="Times New Roman" w:cs="Times New Roman"/>
          <w:b/>
          <w:sz w:val="24"/>
          <w:szCs w:val="24"/>
        </w:rPr>
        <w:t>Работодатель: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Директор ГБОУ СОШ №  30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146E3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. Сызрань                                                   __________________/     </w:t>
      </w:r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Л.И. </w:t>
      </w:r>
      <w:proofErr w:type="spellStart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>Тюкова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1146E3" w:rsidRP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146E3">
        <w:rPr>
          <w:rFonts w:ascii="Times New Roman" w:eastAsia="Calibri" w:hAnsi="Times New Roman" w:cs="Times New Roman"/>
          <w:sz w:val="20"/>
          <w:szCs w:val="20"/>
        </w:rPr>
        <w:t>(подпись)                (Расшифровка подписи)</w:t>
      </w:r>
    </w:p>
    <w:p w:rsidR="001146E3" w:rsidRPr="001146E3" w:rsidRDefault="001146E3" w:rsidP="001146E3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lang w:eastAsia="ru-RU"/>
        </w:rPr>
      </w:pPr>
    </w:p>
    <w:p w:rsidR="001146E3" w:rsidRPr="001146E3" w:rsidRDefault="001146E3" w:rsidP="001146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6E3">
        <w:rPr>
          <w:rFonts w:ascii="Times New Roman" w:eastAsia="Calibri" w:hAnsi="Times New Roman" w:cs="Times New Roman"/>
          <w:b/>
          <w:sz w:val="24"/>
          <w:szCs w:val="24"/>
        </w:rPr>
        <w:t>Работодатель: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>Директор ГБОУ СОШ № 33</w:t>
      </w:r>
    </w:p>
    <w:p w:rsidR="001146E3" w:rsidRPr="001146E3" w:rsidRDefault="001146E3" w:rsidP="00114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146E3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. Сызрань                                                   __________________/     </w:t>
      </w:r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В.Ю. </w:t>
      </w:r>
      <w:proofErr w:type="spellStart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>Мавринский</w:t>
      </w:r>
      <w:proofErr w:type="spellEnd"/>
      <w:r w:rsidRPr="001146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1146E3" w:rsidRPr="001146E3" w:rsidRDefault="001146E3" w:rsidP="001146E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6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146E3">
        <w:rPr>
          <w:rFonts w:ascii="Times New Roman" w:eastAsia="Calibri" w:hAnsi="Times New Roman" w:cs="Times New Roman"/>
          <w:sz w:val="20"/>
          <w:szCs w:val="20"/>
        </w:rPr>
        <w:t>(подпись)                (Расшифровка подписи)</w:t>
      </w:r>
    </w:p>
    <w:p w:rsidR="001146E3" w:rsidRPr="001146E3" w:rsidRDefault="001146E3" w:rsidP="001146E3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lang w:eastAsia="ru-RU"/>
        </w:rPr>
      </w:pPr>
    </w:p>
    <w:p w:rsidR="001146E3" w:rsidRPr="001146E3" w:rsidRDefault="001146E3" w:rsidP="001146E3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lang w:eastAsia="ru-RU"/>
        </w:rPr>
      </w:pPr>
    </w:p>
    <w:p w:rsidR="001146E3" w:rsidRPr="001146E3" w:rsidRDefault="001146E3" w:rsidP="001146E3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lang w:eastAsia="ru-RU"/>
        </w:rPr>
      </w:pPr>
    </w:p>
    <w:p w:rsidR="00D829F2" w:rsidRPr="00652F98" w:rsidRDefault="00D829F2" w:rsidP="001146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9F2" w:rsidRPr="00652F98" w:rsidSect="0041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76F"/>
    <w:multiLevelType w:val="hybridMultilevel"/>
    <w:tmpl w:val="E216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4E69"/>
    <w:multiLevelType w:val="hybridMultilevel"/>
    <w:tmpl w:val="E62CE654"/>
    <w:lvl w:ilvl="0" w:tplc="62469E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B5C2F"/>
    <w:rsid w:val="00047E52"/>
    <w:rsid w:val="0006403B"/>
    <w:rsid w:val="001146E3"/>
    <w:rsid w:val="001606DB"/>
    <w:rsid w:val="002947DD"/>
    <w:rsid w:val="003755FD"/>
    <w:rsid w:val="0041363D"/>
    <w:rsid w:val="004146B9"/>
    <w:rsid w:val="004349A9"/>
    <w:rsid w:val="0047170F"/>
    <w:rsid w:val="005873EE"/>
    <w:rsid w:val="005A2BE1"/>
    <w:rsid w:val="006074F0"/>
    <w:rsid w:val="00652F98"/>
    <w:rsid w:val="006D430F"/>
    <w:rsid w:val="007040D8"/>
    <w:rsid w:val="007413B9"/>
    <w:rsid w:val="007469B6"/>
    <w:rsid w:val="008E7A97"/>
    <w:rsid w:val="008F14A7"/>
    <w:rsid w:val="00955F4D"/>
    <w:rsid w:val="009A4C1C"/>
    <w:rsid w:val="009A6589"/>
    <w:rsid w:val="009B5C2F"/>
    <w:rsid w:val="009B6D2A"/>
    <w:rsid w:val="00A01DDB"/>
    <w:rsid w:val="00A1138E"/>
    <w:rsid w:val="00A34EBA"/>
    <w:rsid w:val="00A35FA1"/>
    <w:rsid w:val="00A83881"/>
    <w:rsid w:val="00AD2087"/>
    <w:rsid w:val="00B04FD9"/>
    <w:rsid w:val="00B37242"/>
    <w:rsid w:val="00B55DB0"/>
    <w:rsid w:val="00B677F0"/>
    <w:rsid w:val="00BB468C"/>
    <w:rsid w:val="00C40DCE"/>
    <w:rsid w:val="00C54CAA"/>
    <w:rsid w:val="00C72A40"/>
    <w:rsid w:val="00C73BBB"/>
    <w:rsid w:val="00C763E2"/>
    <w:rsid w:val="00C931FB"/>
    <w:rsid w:val="00CA2A12"/>
    <w:rsid w:val="00CE64EF"/>
    <w:rsid w:val="00CE7C2F"/>
    <w:rsid w:val="00D44905"/>
    <w:rsid w:val="00D829F2"/>
    <w:rsid w:val="00DD48BC"/>
    <w:rsid w:val="00EC3074"/>
    <w:rsid w:val="00EC4CC7"/>
    <w:rsid w:val="00F1657D"/>
    <w:rsid w:val="00F4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D"/>
  </w:style>
  <w:style w:type="paragraph" w:styleId="2">
    <w:name w:val="heading 2"/>
    <w:basedOn w:val="a"/>
    <w:next w:val="a"/>
    <w:link w:val="20"/>
    <w:qFormat/>
    <w:rsid w:val="00A34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C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34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4349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2">
    <w:name w:val="Font Style72"/>
    <w:rsid w:val="009B6D2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C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6690-790C-4F34-925A-A11D8344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Ульянова</dc:creator>
  <cp:keywords/>
  <dc:description/>
  <cp:lastModifiedBy>Наталья В. Ульянова</cp:lastModifiedBy>
  <cp:revision>23</cp:revision>
  <cp:lastPrinted>2017-01-30T12:13:00Z</cp:lastPrinted>
  <dcterms:created xsi:type="dcterms:W3CDTF">2016-10-19T06:45:00Z</dcterms:created>
  <dcterms:modified xsi:type="dcterms:W3CDTF">2017-05-11T12:46:00Z</dcterms:modified>
</cp:coreProperties>
</file>