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8C" w:rsidRPr="000B74E1" w:rsidRDefault="006969DB" w:rsidP="00182C8C">
      <w:pPr>
        <w:spacing w:after="0" w:line="252" w:lineRule="atLeast"/>
        <w:ind w:left="-142" w:firstLine="142"/>
        <w:jc w:val="center"/>
        <w:rPr>
          <w:rFonts w:ascii="Times New Roman" w:eastAsia="Times New Roman" w:hAnsi="Times New Roman" w:cs="Times New Roman"/>
          <w:b/>
          <w:bCs/>
          <w:color w:val="3601A1"/>
          <w:sz w:val="28"/>
          <w:szCs w:val="28"/>
          <w:lang w:eastAsia="ru-RU"/>
        </w:rPr>
      </w:pPr>
      <w:r>
        <w:rPr>
          <w:noProof/>
          <w:lang w:eastAsia="ru-RU"/>
        </w:rPr>
        <w:drawing>
          <wp:anchor distT="0" distB="0" distL="114300" distR="114300" simplePos="0" relativeHeight="251658240" behindDoc="1" locked="0" layoutInCell="1" allowOverlap="1" wp14:anchorId="423D4FF9" wp14:editId="4531EADC">
            <wp:simplePos x="0" y="0"/>
            <wp:positionH relativeFrom="column">
              <wp:posOffset>4204335</wp:posOffset>
            </wp:positionH>
            <wp:positionV relativeFrom="paragraph">
              <wp:posOffset>-5715</wp:posOffset>
            </wp:positionV>
            <wp:extent cx="2528570" cy="1045845"/>
            <wp:effectExtent l="0" t="0" r="5080" b="1905"/>
            <wp:wrapTight wrapText="bothSides">
              <wp:wrapPolygon edited="0">
                <wp:start x="0" y="0"/>
                <wp:lineTo x="0" y="21246"/>
                <wp:lineTo x="21481" y="21246"/>
                <wp:lineTo x="21481" y="0"/>
                <wp:lineTo x="0" y="0"/>
              </wp:wrapPolygon>
            </wp:wrapTight>
            <wp:docPr id="2" name="Рисунок 2" descr="Картинки по запросу ЕГЭ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ЕГЭ 20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042" b="17673"/>
                    <a:stretch/>
                  </pic:blipFill>
                  <pic:spPr bwMode="auto">
                    <a:xfrm>
                      <a:off x="0" y="0"/>
                      <a:ext cx="2528570" cy="1045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C8C" w:rsidRPr="000B74E1">
        <w:rPr>
          <w:rFonts w:ascii="Times New Roman" w:eastAsia="Times New Roman" w:hAnsi="Times New Roman" w:cs="Times New Roman"/>
          <w:b/>
          <w:bCs/>
          <w:color w:val="3601A1"/>
          <w:sz w:val="28"/>
          <w:szCs w:val="28"/>
          <w:lang w:eastAsia="ru-RU"/>
        </w:rPr>
        <w:t>Памятка для тех, кто готовится сдавать ЕГЭ</w:t>
      </w:r>
      <w:r w:rsidRPr="006969DB">
        <w:t xml:space="preserve"> </w:t>
      </w: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182C8C">
        <w:rPr>
          <w:rFonts w:ascii="Times New Roman" w:eastAsia="Times New Roman" w:hAnsi="Times New Roman" w:cs="Times New Roman"/>
          <w:color w:val="1F262D"/>
          <w:sz w:val="28"/>
          <w:szCs w:val="28"/>
          <w:lang w:eastAsia="ru-RU"/>
        </w:rPr>
        <w:t>неуспешность</w:t>
      </w:r>
      <w:proofErr w:type="spellEnd"/>
      <w:r w:rsidRPr="00182C8C">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Решите, зачем Вам нужно успешно пройти экзаменационные испытания, какая </w:t>
      </w:r>
      <w:bookmarkStart w:id="0" w:name="_GoBack"/>
      <w:bookmarkEnd w:id="0"/>
      <w:r w:rsidRPr="00182C8C">
        <w:rPr>
          <w:rFonts w:ascii="Times New Roman" w:eastAsia="Times New Roman" w:hAnsi="Times New Roman" w:cs="Times New Roman"/>
          <w:color w:val="1F262D"/>
          <w:sz w:val="28"/>
          <w:szCs w:val="28"/>
          <w:lang w:eastAsia="ru-RU"/>
        </w:rPr>
        <w:t>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182C8C">
        <w:rPr>
          <w:rFonts w:ascii="Times New Roman" w:eastAsia="Times New Roman" w:hAnsi="Times New Roman" w:cs="Times New Roman"/>
          <w:color w:val="1F262D"/>
          <w:sz w:val="28"/>
          <w:szCs w:val="28"/>
          <w:lang w:eastAsia="ru-RU"/>
        </w:rPr>
        <w:t>тренинговыми</w:t>
      </w:r>
      <w:proofErr w:type="spellEnd"/>
      <w:r w:rsidRPr="00182C8C">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82C8C" w:rsidRDefault="00182C8C" w:rsidP="00182C8C">
      <w:pPr>
        <w:spacing w:after="0" w:line="252" w:lineRule="atLeast"/>
        <w:jc w:val="center"/>
        <w:rPr>
          <w:rFonts w:ascii="Times New Roman" w:eastAsia="Times New Roman" w:hAnsi="Times New Roman" w:cs="Times New Roman"/>
          <w:b/>
          <w:bCs/>
          <w:color w:val="1F262D"/>
          <w:sz w:val="28"/>
          <w:szCs w:val="28"/>
          <w:lang w:eastAsia="ru-RU"/>
        </w:rPr>
      </w:pP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r w:rsidRPr="000B74E1">
        <w:rPr>
          <w:rFonts w:ascii="Times New Roman" w:eastAsia="Times New Roman" w:hAnsi="Times New Roman" w:cs="Times New Roman"/>
          <w:b/>
          <w:bCs/>
          <w:color w:val="3601A1"/>
          <w:sz w:val="28"/>
          <w:szCs w:val="28"/>
          <w:lang w:eastAsia="ru-RU"/>
        </w:rPr>
        <w:t>Формирование правильных установок для успешной сдачи экзамена</w:t>
      </w:r>
    </w:p>
    <w:p w:rsidR="00182C8C" w:rsidRPr="00182C8C" w:rsidRDefault="00182C8C" w:rsidP="00182C8C">
      <w:pPr>
        <w:spacing w:after="0" w:line="240" w:lineRule="auto"/>
        <w:jc w:val="both"/>
        <w:rPr>
          <w:rFonts w:ascii="Times New Roman" w:eastAsia="Times New Roman" w:hAnsi="Times New Roman" w:cs="Times New Roman"/>
          <w:sz w:val="28"/>
          <w:szCs w:val="28"/>
          <w:lang w:eastAsia="ru-RU"/>
        </w:rPr>
      </w:pP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сажусь за своё рабочее место.</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Если меня одолевают навязчивые беспокойные мысли, я настраиваюсь на содержание задания. Концентрируюсь на его сути, на этапах выполнения. Обо всём </w:t>
      </w:r>
      <w:r w:rsidRPr="00182C8C">
        <w:rPr>
          <w:rFonts w:ascii="Times New Roman" w:eastAsia="Times New Roman" w:hAnsi="Times New Roman" w:cs="Times New Roman"/>
          <w:color w:val="1F262D"/>
          <w:sz w:val="28"/>
          <w:szCs w:val="28"/>
          <w:lang w:eastAsia="ru-RU"/>
        </w:rPr>
        <w:lastRenderedPageBreak/>
        <w:t>лишнем я смогу подумать после сдачи экзамена. Сейчас я выполняю задание, с которым справлялся раньше и сейчас у меня тоже всё получится.</w:t>
      </w:r>
    </w:p>
    <w:p w:rsidR="00182C8C" w:rsidRPr="000B74E1" w:rsidRDefault="00182C8C" w:rsidP="00182C8C">
      <w:pPr>
        <w:spacing w:after="0" w:line="252" w:lineRule="atLeast"/>
        <w:jc w:val="both"/>
        <w:rPr>
          <w:rFonts w:ascii="Times New Roman" w:eastAsia="Times New Roman" w:hAnsi="Times New Roman" w:cs="Times New Roman"/>
          <w:color w:val="3601A1"/>
          <w:sz w:val="28"/>
          <w:szCs w:val="28"/>
          <w:lang w:eastAsia="ru-RU"/>
        </w:rPr>
      </w:pPr>
    </w:p>
    <w:p w:rsidR="00182C8C" w:rsidRPr="000B74E1" w:rsidRDefault="00182C8C" w:rsidP="00182C8C">
      <w:pPr>
        <w:pStyle w:val="a3"/>
        <w:spacing w:after="0" w:line="240" w:lineRule="auto"/>
        <w:ind w:left="0"/>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shd w:val="clear" w:color="auto" w:fill="F2F2F2"/>
          <w:lang w:eastAsia="ru-RU"/>
        </w:rPr>
        <w:t>Пример формирования установок</w:t>
      </w:r>
    </w:p>
    <w:p w:rsidR="00182C8C" w:rsidRPr="000B74E1" w:rsidRDefault="00182C8C" w:rsidP="00182C8C">
      <w:pPr>
        <w:pStyle w:val="a3"/>
        <w:spacing w:after="0" w:line="240" w:lineRule="auto"/>
        <w:ind w:left="0"/>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shd w:val="clear" w:color="auto" w:fill="F2F2F2"/>
          <w:lang w:eastAsia="ru-RU"/>
        </w:rPr>
        <w:t>для непосредственной настройки на экзамен:</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готов к экзамену.</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182C8C" w:rsidRPr="00182C8C" w:rsidRDefault="00182C8C" w:rsidP="00182C8C">
      <w:pPr>
        <w:spacing w:after="0" w:line="252" w:lineRule="atLeast"/>
        <w:jc w:val="both"/>
        <w:rPr>
          <w:rFonts w:ascii="Times New Roman" w:eastAsia="Times New Roman" w:hAnsi="Times New Roman" w:cs="Times New Roman"/>
          <w:color w:val="1F262D"/>
          <w:sz w:val="28"/>
          <w:szCs w:val="28"/>
          <w:lang w:eastAsia="ru-RU"/>
        </w:rPr>
      </w:pPr>
    </w:p>
    <w:p w:rsidR="00182C8C" w:rsidRPr="000B74E1" w:rsidRDefault="00182C8C" w:rsidP="00182C8C">
      <w:pPr>
        <w:pStyle w:val="a3"/>
        <w:spacing w:after="0" w:line="252" w:lineRule="atLeast"/>
        <w:ind w:left="0"/>
        <w:jc w:val="center"/>
        <w:rPr>
          <w:rFonts w:ascii="Times New Roman" w:eastAsia="Times New Roman" w:hAnsi="Times New Roman" w:cs="Times New Roman"/>
          <w:b/>
          <w:bCs/>
          <w:color w:val="3601A1"/>
          <w:sz w:val="28"/>
          <w:szCs w:val="28"/>
          <w:lang w:eastAsia="ru-RU"/>
        </w:rPr>
      </w:pPr>
      <w:r w:rsidRPr="000B74E1">
        <w:rPr>
          <w:rFonts w:ascii="Times New Roman" w:eastAsia="Times New Roman" w:hAnsi="Times New Roman" w:cs="Times New Roman"/>
          <w:b/>
          <w:bCs/>
          <w:color w:val="3601A1"/>
          <w:sz w:val="28"/>
          <w:szCs w:val="28"/>
          <w:lang w:eastAsia="ru-RU"/>
        </w:rPr>
        <w:t>Рекомендации по подготовке к экзамену</w:t>
      </w:r>
    </w:p>
    <w:p w:rsidR="00182C8C" w:rsidRPr="00182C8C" w:rsidRDefault="00182C8C" w:rsidP="00182C8C">
      <w:pPr>
        <w:pStyle w:val="a3"/>
        <w:spacing w:after="0" w:line="252" w:lineRule="atLeast"/>
        <w:ind w:left="0"/>
        <w:jc w:val="center"/>
        <w:rPr>
          <w:rFonts w:ascii="Times New Roman" w:eastAsia="Times New Roman" w:hAnsi="Times New Roman" w:cs="Times New Roman"/>
          <w:color w:val="1F262D"/>
          <w:sz w:val="28"/>
          <w:szCs w:val="28"/>
          <w:lang w:eastAsia="ru-RU"/>
        </w:rPr>
      </w:pP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82C8C">
        <w:rPr>
          <w:rFonts w:ascii="Times New Roman" w:eastAsia="Times New Roman" w:hAnsi="Times New Roman" w:cs="Times New Roman"/>
          <w:color w:val="1F262D"/>
          <w:sz w:val="28"/>
          <w:szCs w:val="28"/>
          <w:lang w:eastAsia="ru-RU"/>
        </w:rPr>
        <w:t>этого</w:t>
      </w:r>
      <w:proofErr w:type="gramEnd"/>
      <w:r w:rsidRPr="00182C8C">
        <w:rPr>
          <w:rFonts w:ascii="Times New Roman" w:eastAsia="Times New Roman" w:hAnsi="Times New Roman" w:cs="Times New Roman"/>
          <w:color w:val="1F262D"/>
          <w:sz w:val="28"/>
          <w:szCs w:val="28"/>
          <w:lang w:eastAsia="ru-RU"/>
        </w:rPr>
        <w:t xml:space="preserve"> достаточно </w:t>
      </w:r>
      <w:proofErr w:type="gramStart"/>
      <w:r w:rsidRPr="00182C8C">
        <w:rPr>
          <w:rFonts w:ascii="Times New Roman" w:eastAsia="Times New Roman" w:hAnsi="Times New Roman" w:cs="Times New Roman"/>
          <w:color w:val="1F262D"/>
          <w:sz w:val="28"/>
          <w:szCs w:val="28"/>
          <w:lang w:eastAsia="ru-RU"/>
        </w:rPr>
        <w:t>какой</w:t>
      </w:r>
      <w:proofErr w:type="gramEnd"/>
      <w:r w:rsidRPr="00182C8C">
        <w:rPr>
          <w:rFonts w:ascii="Times New Roman" w:eastAsia="Times New Roman" w:hAnsi="Times New Roman" w:cs="Times New Roman"/>
          <w:color w:val="1F262D"/>
          <w:sz w:val="28"/>
          <w:szCs w:val="28"/>
          <w:lang w:eastAsia="ru-RU"/>
        </w:rPr>
        <w:t>- либо картинки в этих тонах.</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82C8C">
        <w:rPr>
          <w:rFonts w:ascii="Times New Roman" w:eastAsia="Times New Roman" w:hAnsi="Times New Roman" w:cs="Times New Roman"/>
          <w:color w:val="1F262D"/>
          <w:sz w:val="28"/>
          <w:szCs w:val="28"/>
          <w:lang w:eastAsia="ru-RU"/>
        </w:rPr>
        <w:t>день</w:t>
      </w:r>
      <w:proofErr w:type="gramEnd"/>
      <w:r w:rsidRPr="00182C8C">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82C8C">
        <w:rPr>
          <w:rFonts w:ascii="Times New Roman" w:eastAsia="Times New Roman" w:hAnsi="Times New Roman" w:cs="Times New Roman"/>
          <w:color w:val="1F262D"/>
          <w:sz w:val="28"/>
          <w:szCs w:val="28"/>
          <w:lang w:eastAsia="ru-RU"/>
        </w:rPr>
        <w:t>интересного</w:t>
      </w:r>
      <w:proofErr w:type="gramEnd"/>
      <w:r w:rsidRPr="00182C8C">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182C8C">
        <w:rPr>
          <w:rFonts w:ascii="Times New Roman" w:eastAsia="Times New Roman" w:hAnsi="Times New Roman" w:cs="Times New Roman"/>
          <w:color w:val="1F262D"/>
          <w:sz w:val="28"/>
          <w:szCs w:val="28"/>
          <w:lang w:eastAsia="ru-RU"/>
        </w:rPr>
        <w:t xml:space="preserve"> А</w:t>
      </w:r>
      <w:proofErr w:type="gramEnd"/>
      <w:r w:rsidRPr="00182C8C">
        <w:rPr>
          <w:rFonts w:ascii="Times New Roman" w:eastAsia="Times New Roman" w:hAnsi="Times New Roman" w:cs="Times New Roman"/>
          <w:color w:val="1F262D"/>
          <w:sz w:val="28"/>
          <w:szCs w:val="28"/>
          <w:lang w:eastAsia="ru-RU"/>
        </w:rPr>
        <w:t xml:space="preserve"> в среднем уходит 2 минуты на задание).</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182C8C" w:rsidRPr="00182C8C" w:rsidRDefault="00182C8C" w:rsidP="00182C8C">
      <w:pPr>
        <w:spacing w:after="0" w:line="252" w:lineRule="atLeast"/>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bCs/>
          <w:color w:val="3601A1"/>
          <w:sz w:val="28"/>
          <w:szCs w:val="28"/>
          <w:lang w:eastAsia="ru-RU"/>
        </w:rPr>
      </w:pPr>
      <w:r w:rsidRPr="000B74E1">
        <w:rPr>
          <w:rFonts w:ascii="Times New Roman" w:eastAsia="Times New Roman" w:hAnsi="Times New Roman" w:cs="Times New Roman"/>
          <w:b/>
          <w:bCs/>
          <w:color w:val="3601A1"/>
          <w:sz w:val="28"/>
          <w:szCs w:val="28"/>
          <w:lang w:eastAsia="ru-RU"/>
        </w:rPr>
        <w:t>Накануне экзамена</w:t>
      </w: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w:t>
      </w:r>
      <w:r w:rsidRPr="00182C8C">
        <w:rPr>
          <w:rFonts w:ascii="Times New Roman" w:eastAsia="Times New Roman" w:hAnsi="Times New Roman" w:cs="Times New Roman"/>
          <w:color w:val="1F262D"/>
          <w:sz w:val="28"/>
          <w:szCs w:val="28"/>
          <w:lang w:eastAsia="ru-RU"/>
        </w:rPr>
        <w:lastRenderedPageBreak/>
        <w:t xml:space="preserve">накануне сложных и ответственных мероприятий </w:t>
      </w:r>
      <w:proofErr w:type="gramStart"/>
      <w:r w:rsidRPr="00182C8C">
        <w:rPr>
          <w:rFonts w:ascii="Times New Roman" w:eastAsia="Times New Roman" w:hAnsi="Times New Roman" w:cs="Times New Roman"/>
          <w:color w:val="1F262D"/>
          <w:sz w:val="28"/>
          <w:szCs w:val="28"/>
          <w:lang w:eastAsia="ru-RU"/>
        </w:rPr>
        <w:t>перестать к ним готовиться</w:t>
      </w:r>
      <w:proofErr w:type="gramEnd"/>
      <w:r w:rsidRPr="00182C8C">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182C8C" w:rsidRDefault="00182C8C" w:rsidP="00182C8C">
      <w:pPr>
        <w:spacing w:after="0" w:line="252" w:lineRule="atLeast"/>
        <w:ind w:firstLine="426"/>
        <w:jc w:val="both"/>
        <w:rPr>
          <w:rFonts w:ascii="Times New Roman" w:eastAsia="Times New Roman" w:hAnsi="Times New Roman" w:cs="Times New Roman"/>
          <w:i/>
          <w:iCs/>
          <w:color w:val="1F262D"/>
          <w:sz w:val="28"/>
          <w:szCs w:val="28"/>
          <w:lang w:eastAsia="ru-RU"/>
        </w:rPr>
      </w:pPr>
      <w:r w:rsidRPr="00182C8C">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lang w:eastAsia="ru-RU"/>
        </w:rPr>
        <w:t>Существует несколько способов,</w:t>
      </w: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proofErr w:type="gramStart"/>
      <w:r w:rsidRPr="000B74E1">
        <w:rPr>
          <w:rFonts w:ascii="Times New Roman" w:eastAsia="Times New Roman" w:hAnsi="Times New Roman" w:cs="Times New Roman"/>
          <w:b/>
          <w:color w:val="3601A1"/>
          <w:sz w:val="28"/>
          <w:szCs w:val="28"/>
          <w:lang w:eastAsia="ru-RU"/>
        </w:rPr>
        <w:t>которые</w:t>
      </w:r>
      <w:proofErr w:type="gramEnd"/>
      <w:r w:rsidRPr="000B74E1">
        <w:rPr>
          <w:rFonts w:ascii="Times New Roman" w:eastAsia="Times New Roman" w:hAnsi="Times New Roman" w:cs="Times New Roman"/>
          <w:b/>
          <w:color w:val="3601A1"/>
          <w:sz w:val="28"/>
          <w:szCs w:val="28"/>
          <w:lang w:eastAsia="ru-RU"/>
        </w:rPr>
        <w:t xml:space="preserve"> помогают уменьшить волнение при подготовке к важному событию:</w:t>
      </w:r>
    </w:p>
    <w:p w:rsidR="00182C8C" w:rsidRPr="00182C8C" w:rsidRDefault="00182C8C" w:rsidP="00182C8C">
      <w:pPr>
        <w:spacing w:after="0" w:line="252" w:lineRule="atLeast"/>
        <w:jc w:val="center"/>
        <w:rPr>
          <w:rFonts w:ascii="Times New Roman" w:eastAsia="Times New Roman" w:hAnsi="Times New Roman" w:cs="Times New Roman"/>
          <w:b/>
          <w:color w:val="1F262D"/>
          <w:sz w:val="28"/>
          <w:szCs w:val="28"/>
          <w:lang w:eastAsia="ru-RU"/>
        </w:rPr>
      </w:pPr>
    </w:p>
    <w:p w:rsidR="00182C8C" w:rsidRP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Заранее узнать всю информацию о предстоящем </w:t>
      </w:r>
      <w:proofErr w:type="gramStart"/>
      <w:r w:rsidRPr="00182C8C">
        <w:rPr>
          <w:rFonts w:ascii="Times New Roman" w:eastAsia="Times New Roman" w:hAnsi="Times New Roman" w:cs="Times New Roman"/>
          <w:color w:val="1F262D"/>
          <w:sz w:val="28"/>
          <w:szCs w:val="28"/>
          <w:lang w:eastAsia="ru-RU"/>
        </w:rPr>
        <w:t>событии</w:t>
      </w:r>
      <w:proofErr w:type="gramEnd"/>
      <w:r w:rsidRPr="00182C8C">
        <w:rPr>
          <w:rFonts w:ascii="Times New Roman" w:eastAsia="Times New Roman" w:hAnsi="Times New Roman" w:cs="Times New Roman"/>
          <w:color w:val="1F262D"/>
          <w:sz w:val="28"/>
          <w:szCs w:val="28"/>
          <w:lang w:eastAsia="ru-RU"/>
        </w:rPr>
        <w:t xml:space="preserve">: что и </w:t>
      </w:r>
      <w:proofErr w:type="gramStart"/>
      <w:r w:rsidRPr="00182C8C">
        <w:rPr>
          <w:rFonts w:ascii="Times New Roman" w:eastAsia="Times New Roman" w:hAnsi="Times New Roman" w:cs="Times New Roman"/>
          <w:color w:val="1F262D"/>
          <w:sz w:val="28"/>
          <w:szCs w:val="28"/>
          <w:lang w:eastAsia="ru-RU"/>
        </w:rPr>
        <w:t>каким</w:t>
      </w:r>
      <w:proofErr w:type="gramEnd"/>
      <w:r w:rsidRPr="00182C8C">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182C8C" w:rsidRP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182C8C">
        <w:rPr>
          <w:rFonts w:ascii="Times New Roman" w:eastAsia="Times New Roman" w:hAnsi="Times New Roman" w:cs="Times New Roman"/>
          <w:color w:val="1F262D"/>
          <w:sz w:val="28"/>
          <w:szCs w:val="28"/>
          <w:lang w:eastAsia="ru-RU"/>
        </w:rPr>
        <w:t>контрольная</w:t>
      </w:r>
      <w:proofErr w:type="gramEnd"/>
      <w:r w:rsidRPr="00182C8C">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82C8C" w:rsidRP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82C8C" w:rsidRPr="00182C8C" w:rsidRDefault="00182C8C" w:rsidP="00182C8C">
      <w:pPr>
        <w:spacing w:after="0" w:line="252" w:lineRule="atLeast"/>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lang w:eastAsia="ru-RU"/>
        </w:rPr>
        <w:t>Справиться с чрезмерным волнением</w:t>
      </w: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lang w:eastAsia="ru-RU"/>
        </w:rPr>
        <w:t xml:space="preserve"> может помочь выполнение двух простых упражнений:</w:t>
      </w:r>
    </w:p>
    <w:p w:rsidR="00182C8C" w:rsidRPr="00182C8C" w:rsidRDefault="00182C8C" w:rsidP="00182C8C">
      <w:pPr>
        <w:spacing w:after="0" w:line="252" w:lineRule="atLeast"/>
        <w:jc w:val="center"/>
        <w:rPr>
          <w:rFonts w:ascii="Times New Roman" w:eastAsia="Times New Roman" w:hAnsi="Times New Roman" w:cs="Times New Roman"/>
          <w:b/>
          <w:color w:val="1F262D"/>
          <w:sz w:val="28"/>
          <w:szCs w:val="28"/>
          <w:lang w:eastAsia="ru-RU"/>
        </w:rPr>
      </w:pP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b/>
          <w:i/>
          <w:iCs/>
          <w:color w:val="1F262D"/>
          <w:sz w:val="28"/>
          <w:szCs w:val="28"/>
          <w:lang w:eastAsia="ru-RU"/>
        </w:rPr>
        <w:t>Визуализация</w:t>
      </w:r>
      <w:r w:rsidRPr="00182C8C">
        <w:rPr>
          <w:rFonts w:ascii="Times New Roman" w:eastAsia="Times New Roman" w:hAnsi="Times New Roman" w:cs="Times New Roman"/>
          <w:b/>
          <w:color w:val="1F262D"/>
          <w:sz w:val="28"/>
          <w:szCs w:val="28"/>
          <w:lang w:eastAsia="ru-RU"/>
        </w:rPr>
        <w:t>:</w:t>
      </w:r>
      <w:r w:rsidRPr="00182C8C">
        <w:rPr>
          <w:rFonts w:ascii="Times New Roman" w:eastAsia="Times New Roman" w:hAnsi="Times New Roman" w:cs="Times New Roman"/>
          <w:color w:val="1F262D"/>
          <w:sz w:val="28"/>
          <w:szCs w:val="28"/>
          <w:lang w:eastAsia="ru-RU"/>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b/>
          <w:i/>
          <w:iCs/>
          <w:color w:val="1F262D"/>
          <w:sz w:val="28"/>
          <w:szCs w:val="28"/>
          <w:lang w:eastAsia="ru-RU"/>
        </w:rPr>
        <w:t>Усиление страха</w:t>
      </w:r>
      <w:r w:rsidRPr="00182C8C">
        <w:rPr>
          <w:rFonts w:ascii="Times New Roman" w:eastAsia="Times New Roman" w:hAnsi="Times New Roman" w:cs="Times New Roman"/>
          <w:b/>
          <w:color w:val="1F262D"/>
          <w:sz w:val="28"/>
          <w:szCs w:val="28"/>
          <w:lang w:eastAsia="ru-RU"/>
        </w:rPr>
        <w:t>:</w:t>
      </w:r>
      <w:r w:rsidRPr="00182C8C">
        <w:rPr>
          <w:rFonts w:ascii="Times New Roman" w:eastAsia="Times New Roman" w:hAnsi="Times New Roman" w:cs="Times New Roman"/>
          <w:color w:val="1F262D"/>
          <w:sz w:val="28"/>
          <w:szCs w:val="28"/>
          <w:lang w:eastAsia="ru-RU"/>
        </w:rPr>
        <w:t xml:space="preserve">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lastRenderedPageBreak/>
        <w:t>Выделите себе пятнадцать минут и попробуйте в течение всего этого времени максимально усилить свое волнение. В течени</w:t>
      </w:r>
      <w:r>
        <w:rPr>
          <w:rFonts w:ascii="Times New Roman" w:eastAsia="Times New Roman" w:hAnsi="Times New Roman" w:cs="Times New Roman"/>
          <w:color w:val="1F262D"/>
          <w:sz w:val="28"/>
          <w:szCs w:val="28"/>
          <w:lang w:eastAsia="ru-RU"/>
        </w:rPr>
        <w:t>е</w:t>
      </w:r>
      <w:r w:rsidRPr="00182C8C">
        <w:rPr>
          <w:rFonts w:ascii="Times New Roman" w:eastAsia="Times New Roman" w:hAnsi="Times New Roman" w:cs="Times New Roman"/>
          <w:color w:val="1F262D"/>
          <w:sz w:val="28"/>
          <w:szCs w:val="28"/>
          <w:lang w:eastAsia="ru-RU"/>
        </w:rPr>
        <w:t xml:space="preserve">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bCs/>
          <w:color w:val="3601A1"/>
          <w:sz w:val="28"/>
          <w:szCs w:val="28"/>
          <w:lang w:eastAsia="ru-RU"/>
        </w:rPr>
      </w:pPr>
      <w:r w:rsidRPr="000B74E1">
        <w:rPr>
          <w:rFonts w:ascii="Times New Roman" w:eastAsia="Times New Roman" w:hAnsi="Times New Roman" w:cs="Times New Roman"/>
          <w:b/>
          <w:bCs/>
          <w:color w:val="3601A1"/>
          <w:sz w:val="28"/>
          <w:szCs w:val="28"/>
          <w:lang w:eastAsia="ru-RU"/>
        </w:rPr>
        <w:t>Во время экзамена</w:t>
      </w: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82C8C">
        <w:rPr>
          <w:rFonts w:ascii="Times New Roman" w:eastAsia="Times New Roman" w:hAnsi="Times New Roman" w:cs="Times New Roman"/>
          <w:color w:val="1F262D"/>
          <w:sz w:val="28"/>
          <w:szCs w:val="28"/>
          <w:lang w:eastAsia="ru-RU"/>
        </w:rPr>
        <w:t xml:space="preserve"> С</w:t>
      </w:r>
      <w:proofErr w:type="gramEnd"/>
      <w:r w:rsidRPr="00182C8C">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182C8C">
        <w:rPr>
          <w:rFonts w:ascii="Times New Roman" w:eastAsia="Times New Roman" w:hAnsi="Times New Roman" w:cs="Times New Roman"/>
          <w:color w:val="1F262D"/>
          <w:sz w:val="28"/>
          <w:szCs w:val="28"/>
          <w:lang w:eastAsia="ru-RU"/>
        </w:rPr>
        <w:t>правильный</w:t>
      </w:r>
      <w:proofErr w:type="gramEnd"/>
      <w:r w:rsidRPr="00182C8C">
        <w:rPr>
          <w:rFonts w:ascii="Times New Roman" w:eastAsia="Times New Roman" w:hAnsi="Times New Roman" w:cs="Times New Roman"/>
          <w:color w:val="1F262D"/>
          <w:sz w:val="28"/>
          <w:szCs w:val="28"/>
          <w:lang w:eastAsia="ru-RU"/>
        </w:rPr>
        <w:t>.</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182C8C" w:rsidRPr="00182C8C" w:rsidRDefault="00182C8C" w:rsidP="00182C8C">
      <w:pPr>
        <w:spacing w:after="0" w:line="252" w:lineRule="atLeast"/>
        <w:jc w:val="both"/>
        <w:rPr>
          <w:rFonts w:ascii="Times New Roman" w:eastAsia="Times New Roman" w:hAnsi="Times New Roman" w:cs="Times New Roman"/>
          <w:b/>
          <w:i/>
          <w:color w:val="1F262D"/>
          <w:sz w:val="28"/>
          <w:szCs w:val="28"/>
          <w:lang w:eastAsia="ru-RU"/>
        </w:rPr>
      </w:pPr>
      <w:r>
        <w:rPr>
          <w:rFonts w:ascii="Times New Roman" w:eastAsia="Times New Roman" w:hAnsi="Times New Roman" w:cs="Times New Roman"/>
          <w:b/>
          <w:i/>
          <w:color w:val="1F262D"/>
          <w:sz w:val="28"/>
          <w:szCs w:val="28"/>
          <w:lang w:eastAsia="ru-RU"/>
        </w:rPr>
        <w:t xml:space="preserve">     </w:t>
      </w:r>
      <w:r w:rsidRPr="00182C8C">
        <w:rPr>
          <w:rFonts w:ascii="Times New Roman" w:eastAsia="Times New Roman" w:hAnsi="Times New Roman" w:cs="Times New Roman"/>
          <w:b/>
          <w:i/>
          <w:color w:val="1F262D"/>
          <w:sz w:val="28"/>
          <w:szCs w:val="28"/>
          <w:lang w:eastAsia="ru-RU"/>
        </w:rPr>
        <w:t>Удачи Вам!</w:t>
      </w:r>
    </w:p>
    <w:p w:rsidR="00EE60BA" w:rsidRDefault="00EE60BA"/>
    <w:sectPr w:rsidR="00EE60BA" w:rsidSect="00182C8C">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81"/>
    <w:multiLevelType w:val="multilevel"/>
    <w:tmpl w:val="106AFB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F7A12"/>
    <w:multiLevelType w:val="multilevel"/>
    <w:tmpl w:val="89D4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00AF6"/>
    <w:multiLevelType w:val="hybridMultilevel"/>
    <w:tmpl w:val="7926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F4194"/>
    <w:multiLevelType w:val="multilevel"/>
    <w:tmpl w:val="3FA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A7771"/>
    <w:multiLevelType w:val="multilevel"/>
    <w:tmpl w:val="05B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46577"/>
    <w:multiLevelType w:val="hybridMultilevel"/>
    <w:tmpl w:val="B9F2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5AF2"/>
    <w:multiLevelType w:val="hybridMultilevel"/>
    <w:tmpl w:val="7E144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1D33C8"/>
    <w:multiLevelType w:val="multilevel"/>
    <w:tmpl w:val="874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FF3CE1"/>
    <w:multiLevelType w:val="multilevel"/>
    <w:tmpl w:val="8E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9A3311"/>
    <w:multiLevelType w:val="hybridMultilevel"/>
    <w:tmpl w:val="A3B85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674F73"/>
    <w:multiLevelType w:val="multilevel"/>
    <w:tmpl w:val="106AFB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7"/>
  </w:num>
  <w:num w:numId="5">
    <w:abstractNumId w:val="1"/>
  </w:num>
  <w:num w:numId="6">
    <w:abstractNumId w:val="10"/>
  </w:num>
  <w:num w:numId="7">
    <w:abstractNumId w:val="6"/>
  </w:num>
  <w:num w:numId="8">
    <w:abstractNumId w:val="5"/>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B9"/>
    <w:rsid w:val="000B74E1"/>
    <w:rsid w:val="00182C8C"/>
    <w:rsid w:val="00216F78"/>
    <w:rsid w:val="006969DB"/>
    <w:rsid w:val="00727554"/>
    <w:rsid w:val="00E078B9"/>
    <w:rsid w:val="00EE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8C"/>
    <w:pPr>
      <w:ind w:left="720"/>
      <w:contextualSpacing/>
    </w:pPr>
  </w:style>
  <w:style w:type="paragraph" w:styleId="a4">
    <w:name w:val="Balloon Text"/>
    <w:basedOn w:val="a"/>
    <w:link w:val="a5"/>
    <w:uiPriority w:val="99"/>
    <w:semiHidden/>
    <w:unhideWhenUsed/>
    <w:rsid w:val="000B7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8C"/>
    <w:pPr>
      <w:ind w:left="720"/>
      <w:contextualSpacing/>
    </w:pPr>
  </w:style>
  <w:style w:type="paragraph" w:styleId="a4">
    <w:name w:val="Balloon Text"/>
    <w:basedOn w:val="a"/>
    <w:link w:val="a5"/>
    <w:uiPriority w:val="99"/>
    <w:semiHidden/>
    <w:unhideWhenUsed/>
    <w:rsid w:val="000B7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Адамова</dc:creator>
  <cp:lastModifiedBy>Любовь В. Адамова</cp:lastModifiedBy>
  <cp:revision>2</cp:revision>
  <dcterms:created xsi:type="dcterms:W3CDTF">2017-12-14T14:00:00Z</dcterms:created>
  <dcterms:modified xsi:type="dcterms:W3CDTF">2017-12-14T14:00:00Z</dcterms:modified>
</cp:coreProperties>
</file>